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2F" w:rsidRPr="00844CD7" w:rsidRDefault="00411C2F" w:rsidP="00411C2F">
      <w:pPr>
        <w:pStyle w:val="1"/>
        <w:jc w:val="both"/>
        <w:rPr>
          <w:rFonts w:ascii="Times New Roman" w:hAnsi="Times New Roman"/>
          <w:sz w:val="28"/>
          <w:szCs w:val="28"/>
        </w:rPr>
      </w:pPr>
      <w:r w:rsidRPr="00844CD7">
        <w:rPr>
          <w:rFonts w:ascii="Times New Roman" w:hAnsi="Times New Roman"/>
          <w:sz w:val="28"/>
          <w:szCs w:val="28"/>
        </w:rPr>
        <w:t>Закон Ома</w:t>
      </w:r>
    </w:p>
    <w:p w:rsidR="00DD25C2" w:rsidRDefault="00DD25C2" w:rsidP="00411C2F">
      <w:pPr>
        <w:ind w:firstLine="567"/>
        <w:jc w:val="both"/>
        <w:rPr>
          <w:rFonts w:ascii="Times New Roman" w:hAnsi="Times New Roman"/>
          <w:sz w:val="24"/>
          <w:szCs w:val="24"/>
          <w:lang w:val="en-US"/>
        </w:rPr>
      </w:pPr>
      <w:r>
        <w:rPr>
          <w:rFonts w:ascii="Times New Roman" w:hAnsi="Times New Roman"/>
          <w:sz w:val="24"/>
          <w:szCs w:val="24"/>
          <w:lang w:val="en-US"/>
        </w:rPr>
        <w:t>ris1o.jpeg</w:t>
      </w:r>
    </w:p>
    <w:p w:rsidR="00DD25C2" w:rsidRPr="00DD25C2" w:rsidRDefault="00DD25C2" w:rsidP="00411C2F">
      <w:pPr>
        <w:ind w:firstLine="567"/>
        <w:jc w:val="both"/>
        <w:rPr>
          <w:rFonts w:ascii="Times New Roman" w:hAnsi="Times New Roman"/>
          <w:sz w:val="24"/>
          <w:szCs w:val="24"/>
          <w:lang w:val="en-US"/>
        </w:rPr>
      </w:pPr>
      <w:r>
        <w:rPr>
          <w:rFonts w:ascii="Times New Roman" w:hAnsi="Times New Roman"/>
          <w:noProof/>
          <w:sz w:val="24"/>
          <w:szCs w:val="24"/>
          <w:lang w:eastAsia="ru-RU"/>
        </w:rPr>
        <w:drawing>
          <wp:inline distT="0" distB="0" distL="0" distR="0">
            <wp:extent cx="5210175" cy="3905540"/>
            <wp:effectExtent l="19050" t="0" r="9525" b="0"/>
            <wp:docPr id="66" name="Рисунок 66" descr="D:\Олечка\РОД ВЗВ\РОД ВЗВ\6\images\ris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Олечка\РОД ВЗВ\РОД ВЗВ\6\images\ris1o.JPG"/>
                    <pic:cNvPicPr>
                      <a:picLocks noChangeAspect="1" noChangeArrowheads="1"/>
                    </pic:cNvPicPr>
                  </pic:nvPicPr>
                  <pic:blipFill>
                    <a:blip r:embed="rId4"/>
                    <a:srcRect/>
                    <a:stretch>
                      <a:fillRect/>
                    </a:stretch>
                  </pic:blipFill>
                  <pic:spPr bwMode="auto">
                    <a:xfrm>
                      <a:off x="0" y="0"/>
                      <a:ext cx="5210175" cy="3905540"/>
                    </a:xfrm>
                    <a:prstGeom prst="rect">
                      <a:avLst/>
                    </a:prstGeom>
                    <a:noFill/>
                    <a:ln w="9525">
                      <a:noFill/>
                      <a:miter lim="800000"/>
                      <a:headEnd/>
                      <a:tailEnd/>
                    </a:ln>
                  </pic:spPr>
                </pic:pic>
              </a:graphicData>
            </a:graphic>
          </wp:inline>
        </w:drawing>
      </w:r>
    </w:p>
    <w:p w:rsidR="00411C2F" w:rsidRDefault="00411C2F" w:rsidP="00411C2F">
      <w:pPr>
        <w:ind w:firstLine="567"/>
        <w:jc w:val="both"/>
        <w:rPr>
          <w:rFonts w:ascii="Times New Roman" w:hAnsi="Times New Roman"/>
          <w:sz w:val="24"/>
          <w:szCs w:val="24"/>
        </w:rPr>
      </w:pPr>
      <w:r>
        <w:rPr>
          <w:rFonts w:ascii="Times New Roman" w:hAnsi="Times New Roman"/>
          <w:sz w:val="24"/>
          <w:szCs w:val="24"/>
        </w:rPr>
        <w:t>Проявление глобальных законов мироздания отражается в научных экспериментах и только затем выражается в формулах, о которых пишут школьные учебники. Мы в школе часто замечали, что наши учителя не могли раскрыть причины тех или иных процессов, рассказывая об открытых закономерностях. И это несмотря на то, что устройства основанное на выявленной закономерности уже используются повсеместно. Н.В. Левашов обнажил фундаментальные процессы взаимодействия материи и пространства, что позволило увидеть, какое разнообразие процессов стоит за подсмотренными закономерностями. Поэтому становится втройне интересно докапываться до сути процессов мироздания, путь к которым лежит через горы формул и стены постулатов .</w:t>
      </w:r>
    </w:p>
    <w:p w:rsidR="00411C2F" w:rsidRDefault="00411C2F" w:rsidP="00411C2F">
      <w:pPr>
        <w:spacing w:before="120" w:after="120" w:line="240" w:lineRule="auto"/>
        <w:ind w:firstLine="567"/>
        <w:jc w:val="both"/>
        <w:rPr>
          <w:rFonts w:ascii="Times New Roman" w:eastAsia="Times New Roman" w:hAnsi="Times New Roman"/>
          <w:sz w:val="24"/>
          <w:szCs w:val="24"/>
          <w:lang w:eastAsia="ru-RU"/>
        </w:rPr>
      </w:pPr>
      <w:r w:rsidRPr="0095607A">
        <w:rPr>
          <w:rFonts w:ascii="Times New Roman" w:eastAsia="Times New Roman" w:hAnsi="Times New Roman"/>
          <w:bCs/>
          <w:sz w:val="24"/>
          <w:szCs w:val="24"/>
          <w:lang w:eastAsia="ru-RU"/>
        </w:rPr>
        <w:t>Вот например</w:t>
      </w:r>
      <w:r>
        <w:rPr>
          <w:rFonts w:ascii="Times New Roman" w:eastAsia="Times New Roman" w:hAnsi="Times New Roman"/>
          <w:bCs/>
          <w:sz w:val="24"/>
          <w:szCs w:val="24"/>
          <w:lang w:eastAsia="ru-RU"/>
        </w:rPr>
        <w:t>,</w:t>
      </w:r>
      <w:r>
        <w:rPr>
          <w:rFonts w:ascii="Times New Roman" w:eastAsia="Times New Roman" w:hAnsi="Times New Roman"/>
          <w:b/>
          <w:bCs/>
          <w:sz w:val="24"/>
          <w:szCs w:val="24"/>
          <w:lang w:eastAsia="ru-RU"/>
        </w:rPr>
        <w:t xml:space="preserve"> </w:t>
      </w:r>
      <w:proofErr w:type="spellStart"/>
      <w:r w:rsidRPr="001C4BE7">
        <w:rPr>
          <w:rFonts w:ascii="Times New Roman" w:eastAsia="Times New Roman" w:hAnsi="Times New Roman"/>
          <w:b/>
          <w:bCs/>
          <w:sz w:val="24"/>
          <w:szCs w:val="24"/>
          <w:lang w:eastAsia="ru-RU"/>
        </w:rPr>
        <w:t>Зако́н</w:t>
      </w:r>
      <w:proofErr w:type="spellEnd"/>
      <w:r w:rsidRPr="001C4BE7">
        <w:rPr>
          <w:rFonts w:ascii="Times New Roman" w:eastAsia="Times New Roman" w:hAnsi="Times New Roman"/>
          <w:b/>
          <w:bCs/>
          <w:sz w:val="24"/>
          <w:szCs w:val="24"/>
          <w:lang w:eastAsia="ru-RU"/>
        </w:rPr>
        <w:t xml:space="preserve"> </w:t>
      </w:r>
      <w:proofErr w:type="spellStart"/>
      <w:r w:rsidRPr="001C4BE7">
        <w:rPr>
          <w:rFonts w:ascii="Times New Roman" w:eastAsia="Times New Roman" w:hAnsi="Times New Roman"/>
          <w:b/>
          <w:bCs/>
          <w:sz w:val="24"/>
          <w:szCs w:val="24"/>
          <w:lang w:eastAsia="ru-RU"/>
        </w:rPr>
        <w:t>О́ма</w:t>
      </w:r>
      <w:proofErr w:type="spellEnd"/>
      <w:r w:rsidRPr="001C4BE7">
        <w:rPr>
          <w:rFonts w:ascii="Times New Roman" w:eastAsia="Times New Roman" w:hAnsi="Times New Roman"/>
          <w:sz w:val="24"/>
          <w:szCs w:val="24"/>
          <w:lang w:eastAsia="ru-RU"/>
        </w:rPr>
        <w:t> — </w:t>
      </w:r>
      <w:hyperlink r:id="rId5" w:tooltip="Эмпирический закон" w:history="1">
        <w:r w:rsidRPr="001C4BE7">
          <w:rPr>
            <w:rFonts w:ascii="Times New Roman" w:eastAsia="Times New Roman" w:hAnsi="Times New Roman"/>
            <w:sz w:val="24"/>
            <w:szCs w:val="24"/>
            <w:u w:val="single"/>
            <w:lang w:eastAsia="ru-RU"/>
          </w:rPr>
          <w:t>эмпирический</w:t>
        </w:r>
      </w:hyperlink>
      <w:r>
        <w:rPr>
          <w:rFonts w:ascii="Times New Roman" w:hAnsi="Times New Roman"/>
          <w:sz w:val="24"/>
          <w:szCs w:val="24"/>
        </w:rPr>
        <w:t xml:space="preserve"> </w:t>
      </w:r>
      <w:r w:rsidRPr="00844CD7">
        <w:rPr>
          <w:rFonts w:ascii="Times New Roman" w:hAnsi="Times New Roman"/>
          <w:b/>
          <w:color w:val="1F497D"/>
          <w:sz w:val="24"/>
          <w:szCs w:val="24"/>
        </w:rPr>
        <w:t xml:space="preserve">– </w:t>
      </w:r>
      <w:r w:rsidRPr="00844CD7">
        <w:rPr>
          <w:rFonts w:ascii="Times New Roman" w:hAnsi="Times New Roman"/>
          <w:b/>
          <w:sz w:val="24"/>
          <w:szCs w:val="24"/>
        </w:rPr>
        <w:t xml:space="preserve">т.е. найденный </w:t>
      </w:r>
      <w:proofErr w:type="spellStart"/>
      <w:r w:rsidRPr="00844CD7">
        <w:rPr>
          <w:rFonts w:ascii="Times New Roman" w:hAnsi="Times New Roman"/>
          <w:b/>
          <w:sz w:val="24"/>
          <w:szCs w:val="24"/>
        </w:rPr>
        <w:t>экпериментальным</w:t>
      </w:r>
      <w:proofErr w:type="spellEnd"/>
      <w:r w:rsidRPr="00844CD7">
        <w:rPr>
          <w:rFonts w:ascii="Times New Roman" w:hAnsi="Times New Roman"/>
          <w:b/>
          <w:sz w:val="24"/>
          <w:szCs w:val="24"/>
        </w:rPr>
        <w:t xml:space="preserve"> путём –</w:t>
      </w:r>
      <w:r>
        <w:rPr>
          <w:rFonts w:ascii="Times New Roman" w:hAnsi="Times New Roman"/>
          <w:sz w:val="24"/>
          <w:szCs w:val="24"/>
        </w:rPr>
        <w:t xml:space="preserve">  </w:t>
      </w:r>
      <w:r w:rsidRPr="001C4BE7">
        <w:rPr>
          <w:rFonts w:ascii="Times New Roman" w:eastAsia="Times New Roman" w:hAnsi="Times New Roman"/>
          <w:sz w:val="24"/>
          <w:szCs w:val="24"/>
          <w:lang w:eastAsia="ru-RU"/>
        </w:rPr>
        <w:t>физический </w:t>
      </w:r>
      <w:hyperlink r:id="rId6" w:tooltip="Закон (физика)" w:history="1">
        <w:r w:rsidRPr="001C4BE7">
          <w:rPr>
            <w:rFonts w:ascii="Times New Roman" w:eastAsia="Times New Roman" w:hAnsi="Times New Roman"/>
            <w:sz w:val="24"/>
            <w:szCs w:val="24"/>
            <w:u w:val="single"/>
            <w:lang w:eastAsia="ru-RU"/>
          </w:rPr>
          <w:t>закон</w:t>
        </w:r>
      </w:hyperlink>
      <w:r w:rsidRPr="001C4BE7">
        <w:rPr>
          <w:rFonts w:ascii="Times New Roman" w:eastAsia="Times New Roman" w:hAnsi="Times New Roman"/>
          <w:sz w:val="24"/>
          <w:szCs w:val="24"/>
          <w:lang w:eastAsia="ru-RU"/>
        </w:rPr>
        <w:t>, определяющий связь</w:t>
      </w:r>
      <w:r>
        <w:rPr>
          <w:rFonts w:ascii="Times New Roman" w:eastAsia="Times New Roman" w:hAnsi="Times New Roman"/>
          <w:sz w:val="24"/>
          <w:szCs w:val="24"/>
          <w:lang w:eastAsia="ru-RU"/>
        </w:rPr>
        <w:t xml:space="preserve"> э</w:t>
      </w:r>
      <w:r w:rsidRPr="001C4BE7">
        <w:rPr>
          <w:rFonts w:ascii="Times New Roman" w:eastAsia="Times New Roman" w:hAnsi="Times New Roman"/>
          <w:sz w:val="24"/>
          <w:szCs w:val="24"/>
          <w:lang w:eastAsia="ru-RU"/>
        </w:rPr>
        <w:t>лектрического </w:t>
      </w:r>
      <w:hyperlink r:id="rId7" w:tooltip="Электрическое напряжение" w:history="1">
        <w:r w:rsidRPr="001C4BE7">
          <w:rPr>
            <w:rFonts w:ascii="Times New Roman" w:eastAsia="Times New Roman" w:hAnsi="Times New Roman"/>
            <w:sz w:val="24"/>
            <w:szCs w:val="24"/>
            <w:u w:val="single"/>
            <w:lang w:eastAsia="ru-RU"/>
          </w:rPr>
          <w:t>напряжения</w:t>
        </w:r>
      </w:hyperlink>
      <w:r w:rsidRPr="001C4BE7">
        <w:rPr>
          <w:rFonts w:ascii="Times New Roman" w:eastAsia="Times New Roman" w:hAnsi="Times New Roman"/>
          <w:sz w:val="24"/>
          <w:szCs w:val="24"/>
          <w:lang w:eastAsia="ru-RU"/>
        </w:rPr>
        <w:t> с </w:t>
      </w:r>
      <w:hyperlink r:id="rId8" w:tooltip="Сила тока" w:history="1">
        <w:r w:rsidRPr="001C4BE7">
          <w:rPr>
            <w:rFonts w:ascii="Times New Roman" w:eastAsia="Times New Roman" w:hAnsi="Times New Roman"/>
            <w:sz w:val="24"/>
            <w:szCs w:val="24"/>
            <w:u w:val="single"/>
            <w:lang w:eastAsia="ru-RU"/>
          </w:rPr>
          <w:t>силой тока</w:t>
        </w:r>
      </w:hyperlink>
      <w:r w:rsidRPr="001C4BE7">
        <w:rPr>
          <w:rFonts w:ascii="Times New Roman" w:eastAsia="Times New Roman" w:hAnsi="Times New Roman"/>
          <w:sz w:val="24"/>
          <w:szCs w:val="24"/>
          <w:lang w:eastAsia="ru-RU"/>
        </w:rPr>
        <w:t xml:space="preserve"> и </w:t>
      </w:r>
      <w:hyperlink r:id="rId9" w:tooltip="Электрическое сопротивление" w:history="1">
        <w:r w:rsidRPr="001C4BE7">
          <w:rPr>
            <w:rFonts w:ascii="Times New Roman" w:eastAsia="Times New Roman" w:hAnsi="Times New Roman"/>
            <w:sz w:val="24"/>
            <w:szCs w:val="24"/>
            <w:u w:val="single"/>
            <w:lang w:eastAsia="ru-RU"/>
          </w:rPr>
          <w:t>сопротивлением</w:t>
        </w:r>
      </w:hyperlink>
      <w:r w:rsidRPr="001C4BE7">
        <w:rPr>
          <w:rFonts w:ascii="Times New Roman" w:eastAsia="Times New Roman" w:hAnsi="Times New Roman"/>
          <w:sz w:val="24"/>
          <w:szCs w:val="24"/>
          <w:lang w:eastAsia="ru-RU"/>
        </w:rPr>
        <w:t xml:space="preserve">  </w:t>
      </w:r>
      <w:hyperlink r:id="rId10" w:tooltip="Проводник (электричество)" w:history="1">
        <w:r w:rsidRPr="001C4BE7">
          <w:rPr>
            <w:rFonts w:ascii="Times New Roman" w:eastAsia="Times New Roman" w:hAnsi="Times New Roman"/>
            <w:sz w:val="24"/>
            <w:szCs w:val="24"/>
            <w:u w:val="single"/>
            <w:lang w:eastAsia="ru-RU"/>
          </w:rPr>
          <w:t>проводника</w:t>
        </w:r>
      </w:hyperlink>
      <w:r w:rsidRPr="001C4BE7">
        <w:rPr>
          <w:rFonts w:ascii="Times New Roman" w:eastAsia="Times New Roman" w:hAnsi="Times New Roman"/>
          <w:sz w:val="24"/>
          <w:szCs w:val="24"/>
          <w:lang w:eastAsia="ru-RU"/>
        </w:rPr>
        <w:t>  установлен  в  </w:t>
      </w:r>
      <w:hyperlink r:id="rId11" w:tooltip="1826 год в науке" w:history="1">
        <w:r w:rsidRPr="001C4BE7">
          <w:rPr>
            <w:rFonts w:ascii="Times New Roman" w:eastAsia="Times New Roman" w:hAnsi="Times New Roman"/>
            <w:sz w:val="24"/>
            <w:szCs w:val="24"/>
            <w:u w:val="single"/>
            <w:lang w:eastAsia="ru-RU"/>
          </w:rPr>
          <w:t>1826 году</w:t>
        </w:r>
      </w:hyperlink>
      <w:r w:rsidRPr="001C4BE7">
        <w:rPr>
          <w:rFonts w:ascii="Times New Roman" w:eastAsia="Times New Roman" w:hAnsi="Times New Roman"/>
          <w:sz w:val="24"/>
          <w:szCs w:val="24"/>
          <w:lang w:eastAsia="ru-RU"/>
        </w:rPr>
        <w:t>,  и назван в честь его первооткрывателя </w:t>
      </w:r>
      <w:hyperlink r:id="rId12" w:tooltip="Ом, Георг Симон" w:history="1">
        <w:r w:rsidRPr="001C4BE7">
          <w:rPr>
            <w:rFonts w:ascii="Times New Roman" w:eastAsia="Times New Roman" w:hAnsi="Times New Roman"/>
            <w:sz w:val="24"/>
            <w:szCs w:val="24"/>
            <w:u w:val="single"/>
            <w:lang w:eastAsia="ru-RU"/>
          </w:rPr>
          <w:t>Георга Ома</w:t>
        </w:r>
      </w:hyperlink>
      <w:r w:rsidRPr="001C4BE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То есть в результате экспериментов были выявлены закономерности между силой тока и напряжением на участке проводника. То есть зависимость установлена, а природа и происходящие при этом процессы пока еще нет.</w:t>
      </w:r>
    </w:p>
    <w:p w:rsidR="00DD25C2" w:rsidRDefault="00DD25C2" w:rsidP="00DD25C2">
      <w:pPr>
        <w:ind w:firstLine="567"/>
        <w:jc w:val="both"/>
        <w:rPr>
          <w:rFonts w:ascii="Times New Roman" w:hAnsi="Times New Roman"/>
          <w:sz w:val="24"/>
          <w:szCs w:val="24"/>
          <w:lang w:val="en-US"/>
        </w:rPr>
      </w:pPr>
      <w:r>
        <w:rPr>
          <w:rFonts w:ascii="Times New Roman" w:hAnsi="Times New Roman"/>
          <w:sz w:val="24"/>
          <w:szCs w:val="24"/>
          <w:lang w:val="en-US"/>
        </w:rPr>
        <w:t>ris2o</w:t>
      </w:r>
      <w:r w:rsidRPr="00DD25C2">
        <w:rPr>
          <w:rFonts w:ascii="Times New Roman" w:hAnsi="Times New Roman"/>
          <w:sz w:val="24"/>
          <w:szCs w:val="24"/>
        </w:rPr>
        <w:t>.</w:t>
      </w:r>
      <w:r>
        <w:rPr>
          <w:rFonts w:ascii="Times New Roman" w:hAnsi="Times New Roman"/>
          <w:sz w:val="24"/>
          <w:szCs w:val="24"/>
          <w:lang w:val="en-US"/>
        </w:rPr>
        <w:t>jpeg</w:t>
      </w:r>
    </w:p>
    <w:p w:rsidR="00DD25C2" w:rsidRPr="00DD25C2" w:rsidRDefault="00DD25C2" w:rsidP="00DD25C2">
      <w:pPr>
        <w:ind w:firstLine="567"/>
        <w:jc w:val="right"/>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336855" cy="4000500"/>
            <wp:effectExtent l="19050" t="0" r="0" b="0"/>
            <wp:docPr id="67" name="Рисунок 67" descr="D:\Олечка\РОД ВЗВ\РОД ВЗВ\6\images\ris2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Олечка\РОД ВЗВ\РОД ВЗВ\6\images\ris2o.JPG"/>
                    <pic:cNvPicPr>
                      <a:picLocks noChangeAspect="1" noChangeArrowheads="1"/>
                    </pic:cNvPicPr>
                  </pic:nvPicPr>
                  <pic:blipFill>
                    <a:blip r:embed="rId13"/>
                    <a:srcRect/>
                    <a:stretch>
                      <a:fillRect/>
                    </a:stretch>
                  </pic:blipFill>
                  <pic:spPr bwMode="auto">
                    <a:xfrm>
                      <a:off x="0" y="0"/>
                      <a:ext cx="5336855" cy="4000500"/>
                    </a:xfrm>
                    <a:prstGeom prst="rect">
                      <a:avLst/>
                    </a:prstGeom>
                    <a:noFill/>
                    <a:ln w="9525">
                      <a:noFill/>
                      <a:miter lim="800000"/>
                      <a:headEnd/>
                      <a:tailEnd/>
                    </a:ln>
                  </pic:spPr>
                </pic:pic>
              </a:graphicData>
            </a:graphic>
          </wp:inline>
        </w:drawing>
      </w:r>
    </w:p>
    <w:p w:rsidR="00411C2F" w:rsidRDefault="00411C2F" w:rsidP="00411C2F">
      <w:pPr>
        <w:jc w:val="both"/>
        <w:rPr>
          <w:rFonts w:ascii="Times New Roman" w:hAnsi="Times New Roman"/>
          <w:sz w:val="24"/>
          <w:szCs w:val="24"/>
          <w:lang w:val="en-US"/>
        </w:rPr>
      </w:pPr>
      <w:r>
        <w:rPr>
          <w:rFonts w:ascii="Times New Roman" w:hAnsi="Times New Roman"/>
          <w:sz w:val="24"/>
          <w:szCs w:val="24"/>
        </w:rPr>
        <w:t>Итак, а</w:t>
      </w:r>
      <w:r w:rsidRPr="001C4BE7">
        <w:rPr>
          <w:rFonts w:ascii="Times New Roman" w:hAnsi="Times New Roman"/>
          <w:sz w:val="24"/>
          <w:szCs w:val="24"/>
        </w:rPr>
        <w:t>кадемическая формулировка для участка электрической цепи.</w:t>
      </w:r>
    </w:p>
    <w:p w:rsidR="00DD25C2" w:rsidRPr="00DD25C2" w:rsidRDefault="00DD25C2" w:rsidP="00DD25C2">
      <w:pPr>
        <w:ind w:firstLine="567"/>
        <w:jc w:val="both"/>
        <w:rPr>
          <w:rFonts w:ascii="Times New Roman" w:hAnsi="Times New Roman"/>
          <w:sz w:val="24"/>
          <w:szCs w:val="24"/>
        </w:rPr>
      </w:pPr>
      <w:r>
        <w:rPr>
          <w:rFonts w:ascii="Times New Roman" w:hAnsi="Times New Roman"/>
          <w:sz w:val="24"/>
          <w:szCs w:val="24"/>
          <w:lang w:val="en-US"/>
        </w:rPr>
        <w:t>ris3o</w:t>
      </w:r>
      <w:r w:rsidRPr="00DD25C2">
        <w:rPr>
          <w:rFonts w:ascii="Times New Roman" w:hAnsi="Times New Roman"/>
          <w:sz w:val="24"/>
          <w:szCs w:val="24"/>
        </w:rPr>
        <w:t>.</w:t>
      </w:r>
      <w:r>
        <w:rPr>
          <w:rFonts w:ascii="Times New Roman" w:hAnsi="Times New Roman"/>
          <w:sz w:val="24"/>
          <w:szCs w:val="24"/>
          <w:lang w:val="en-US"/>
        </w:rPr>
        <w:t>jpeg</w:t>
      </w:r>
    </w:p>
    <w:p w:rsidR="00DD25C2" w:rsidRPr="00DD25C2" w:rsidRDefault="00DD25C2" w:rsidP="00411C2F">
      <w:pPr>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419725" cy="4062619"/>
            <wp:effectExtent l="19050" t="0" r="9525" b="0"/>
            <wp:docPr id="74" name="Рисунок 74" descr="D:\Олечка\РОД ВЗВ\РОД ВЗВ\6\images\ris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Олечка\РОД ВЗВ\РОД ВЗВ\6\images\ris3o.JPG"/>
                    <pic:cNvPicPr>
                      <a:picLocks noChangeAspect="1" noChangeArrowheads="1"/>
                    </pic:cNvPicPr>
                  </pic:nvPicPr>
                  <pic:blipFill>
                    <a:blip r:embed="rId14"/>
                    <a:srcRect/>
                    <a:stretch>
                      <a:fillRect/>
                    </a:stretch>
                  </pic:blipFill>
                  <pic:spPr bwMode="auto">
                    <a:xfrm>
                      <a:off x="0" y="0"/>
                      <a:ext cx="5419725" cy="4062619"/>
                    </a:xfrm>
                    <a:prstGeom prst="rect">
                      <a:avLst/>
                    </a:prstGeom>
                    <a:noFill/>
                    <a:ln w="9525">
                      <a:noFill/>
                      <a:miter lim="800000"/>
                      <a:headEnd/>
                      <a:tailEnd/>
                    </a:ln>
                  </pic:spPr>
                </pic:pic>
              </a:graphicData>
            </a:graphic>
          </wp:inline>
        </w:drawing>
      </w:r>
    </w:p>
    <w:p w:rsidR="00411C2F" w:rsidRDefault="00411C2F" w:rsidP="00411C2F">
      <w:pPr>
        <w:spacing w:before="120" w:after="120" w:line="240" w:lineRule="auto"/>
        <w:ind w:firstLine="567"/>
        <w:jc w:val="both"/>
        <w:rPr>
          <w:rFonts w:ascii="Times New Roman" w:hAnsi="Times New Roman"/>
          <w:b/>
          <w:sz w:val="24"/>
          <w:szCs w:val="24"/>
          <w:lang w:val="en-US"/>
        </w:rPr>
      </w:pPr>
      <w:r w:rsidRPr="001C4BE7">
        <w:rPr>
          <w:rFonts w:ascii="Times New Roman" w:hAnsi="Times New Roman"/>
          <w:sz w:val="24"/>
          <w:szCs w:val="24"/>
        </w:rPr>
        <w:lastRenderedPageBreak/>
        <w:t xml:space="preserve">Сила тока в участке цепи прямо пропорциональна – </w:t>
      </w:r>
      <w:r w:rsidRPr="00844CD7">
        <w:rPr>
          <w:rFonts w:ascii="Times New Roman" w:hAnsi="Times New Roman"/>
          <w:b/>
          <w:sz w:val="24"/>
          <w:szCs w:val="24"/>
        </w:rPr>
        <w:t>т.е. увеличивается при увеличении – напряжения и обратно пропорциональна – т.е уменьшается при увеличении – электрического сопротивления.</w:t>
      </w:r>
    </w:p>
    <w:p w:rsidR="00DD25C2" w:rsidRDefault="00DD25C2" w:rsidP="00DD25C2">
      <w:pPr>
        <w:ind w:firstLine="567"/>
        <w:jc w:val="both"/>
        <w:rPr>
          <w:rFonts w:ascii="Times New Roman" w:hAnsi="Times New Roman"/>
          <w:sz w:val="24"/>
          <w:szCs w:val="24"/>
          <w:lang w:val="en-US"/>
        </w:rPr>
      </w:pPr>
      <w:proofErr w:type="spellStart"/>
      <w:r>
        <w:rPr>
          <w:rFonts w:ascii="Times New Roman" w:hAnsi="Times New Roman"/>
          <w:sz w:val="24"/>
          <w:szCs w:val="24"/>
          <w:lang w:val="en-US"/>
        </w:rPr>
        <w:t>i</w:t>
      </w:r>
      <w:proofErr w:type="spellEnd"/>
      <w:r w:rsidRPr="00DD25C2">
        <w:rPr>
          <w:rFonts w:ascii="Times New Roman" w:hAnsi="Times New Roman"/>
          <w:sz w:val="24"/>
          <w:szCs w:val="24"/>
        </w:rPr>
        <w:t>.</w:t>
      </w:r>
      <w:r>
        <w:rPr>
          <w:rFonts w:ascii="Times New Roman" w:hAnsi="Times New Roman"/>
          <w:sz w:val="24"/>
          <w:szCs w:val="24"/>
          <w:lang w:val="en-US"/>
        </w:rPr>
        <w:t>jpeg</w:t>
      </w:r>
    </w:p>
    <w:p w:rsidR="00411C2F" w:rsidRPr="001C4BE7" w:rsidRDefault="00411C2F" w:rsidP="00411C2F">
      <w:pPr>
        <w:ind w:firstLine="567"/>
        <w:jc w:val="both"/>
        <w:rPr>
          <w:rFonts w:ascii="Times New Roman" w:hAnsi="Times New Roman"/>
          <w:noProof/>
          <w:sz w:val="24"/>
          <w:szCs w:val="24"/>
          <w:lang w:eastAsia="ru-RU"/>
        </w:rPr>
      </w:pPr>
      <w:r>
        <w:rPr>
          <w:rFonts w:ascii="Times New Roman" w:hAnsi="Times New Roman"/>
          <w:noProof/>
          <w:sz w:val="24"/>
          <w:szCs w:val="24"/>
          <w:lang w:eastAsia="ru-RU"/>
        </w:rPr>
        <w:drawing>
          <wp:inline distT="0" distB="0" distL="0" distR="0">
            <wp:extent cx="609600" cy="390525"/>
            <wp:effectExtent l="19050" t="0" r="0" b="0"/>
            <wp:docPr id="4" name="Рисунок 14" descr="I\! = {U \over R} \qquad(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I\! = {U \over R} \qquad(5) "/>
                    <pic:cNvPicPr>
                      <a:picLocks noChangeAspect="1" noChangeArrowheads="1"/>
                    </pic:cNvPicPr>
                  </pic:nvPicPr>
                  <pic:blipFill>
                    <a:blip r:embed="rId15"/>
                    <a:srcRect r="45303"/>
                    <a:stretch>
                      <a:fillRect/>
                    </a:stretch>
                  </pic:blipFill>
                  <pic:spPr bwMode="auto">
                    <a:xfrm>
                      <a:off x="0" y="0"/>
                      <a:ext cx="609600" cy="390525"/>
                    </a:xfrm>
                    <a:prstGeom prst="rect">
                      <a:avLst/>
                    </a:prstGeom>
                    <a:noFill/>
                    <a:ln w="9525">
                      <a:noFill/>
                      <a:miter lim="800000"/>
                      <a:headEnd/>
                      <a:tailEnd/>
                    </a:ln>
                  </pic:spPr>
                </pic:pic>
              </a:graphicData>
            </a:graphic>
          </wp:inline>
        </w:drawing>
      </w:r>
      <w:r w:rsidRPr="001C4BE7">
        <w:rPr>
          <w:rFonts w:ascii="Times New Roman" w:hAnsi="Times New Roman"/>
          <w:noProof/>
          <w:sz w:val="24"/>
          <w:szCs w:val="24"/>
          <w:lang w:eastAsia="ru-RU"/>
        </w:rPr>
        <w:t xml:space="preserve"> </w:t>
      </w:r>
      <w:r w:rsidRPr="001C4BE7">
        <w:rPr>
          <w:rFonts w:ascii="Times New Roman" w:hAnsi="Times New Roman"/>
          <w:noProof/>
          <w:sz w:val="24"/>
          <w:szCs w:val="24"/>
          <w:lang w:eastAsia="ru-RU"/>
        </w:rPr>
        <w:tab/>
      </w:r>
    </w:p>
    <w:p w:rsidR="00411C2F" w:rsidRPr="001C4BE7" w:rsidRDefault="00411C2F" w:rsidP="00411C2F">
      <w:pPr>
        <w:spacing w:before="120" w:after="120" w:line="240" w:lineRule="auto"/>
        <w:ind w:firstLine="567"/>
        <w:jc w:val="both"/>
        <w:rPr>
          <w:rFonts w:ascii="Times New Roman" w:eastAsia="Times New Roman" w:hAnsi="Times New Roman"/>
          <w:sz w:val="24"/>
          <w:szCs w:val="24"/>
          <w:lang w:eastAsia="ru-RU"/>
        </w:rPr>
      </w:pPr>
      <w:r w:rsidRPr="001C4BE7">
        <w:rPr>
          <w:rFonts w:ascii="Times New Roman" w:eastAsia="Times New Roman" w:hAnsi="Times New Roman"/>
          <w:sz w:val="24"/>
          <w:szCs w:val="24"/>
          <w:lang w:eastAsia="ru-RU"/>
        </w:rPr>
        <w:t>где</w:t>
      </w:r>
      <w:r w:rsidRPr="001C4BE7">
        <w:rPr>
          <w:rFonts w:ascii="Times New Roman" w:eastAsia="Times New Roman" w:hAnsi="Times New Roman"/>
          <w:sz w:val="24"/>
          <w:szCs w:val="24"/>
          <w:lang w:eastAsia="ru-RU"/>
        </w:rPr>
        <w:tab/>
        <w:t> </w:t>
      </w:r>
      <w:r>
        <w:rPr>
          <w:rFonts w:ascii="Times New Roman" w:eastAsia="Times New Roman" w:hAnsi="Times New Roman"/>
          <w:noProof/>
          <w:sz w:val="24"/>
          <w:szCs w:val="24"/>
          <w:lang w:eastAsia="ru-RU"/>
        </w:rPr>
        <w:drawing>
          <wp:inline distT="0" distB="0" distL="0" distR="0">
            <wp:extent cx="133350" cy="133350"/>
            <wp:effectExtent l="19050" t="0" r="0" b="0"/>
            <wp:docPr id="5" name="Рисунок 12"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U\!"/>
                    <pic:cNvPicPr>
                      <a:picLocks noChangeAspect="1" noChangeArrowheads="1"/>
                    </pic:cNvPicPr>
                  </pic:nvPicPr>
                  <pic:blipFill>
                    <a:blip r:embed="rId1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1C4BE7">
        <w:rPr>
          <w:rFonts w:ascii="Times New Roman" w:eastAsia="Times New Roman" w:hAnsi="Times New Roman"/>
          <w:noProof/>
          <w:sz w:val="24"/>
          <w:szCs w:val="24"/>
          <w:lang w:eastAsia="ru-RU"/>
        </w:rPr>
        <w:t xml:space="preserve"> </w:t>
      </w:r>
      <w:r w:rsidRPr="001C4BE7">
        <w:rPr>
          <w:rFonts w:ascii="Times New Roman" w:eastAsia="Times New Roman" w:hAnsi="Times New Roman"/>
          <w:sz w:val="24"/>
          <w:szCs w:val="24"/>
          <w:lang w:eastAsia="ru-RU"/>
        </w:rPr>
        <w:t>— есть </w:t>
      </w:r>
      <w:hyperlink r:id="rId17" w:tooltip="Электрическое напряжение" w:history="1">
        <w:r w:rsidRPr="001C4BE7">
          <w:rPr>
            <w:rFonts w:ascii="Times New Roman" w:eastAsia="Times New Roman" w:hAnsi="Times New Roman"/>
            <w:sz w:val="24"/>
            <w:szCs w:val="24"/>
            <w:u w:val="single"/>
            <w:lang w:eastAsia="ru-RU"/>
          </w:rPr>
          <w:t>напряжение</w:t>
        </w:r>
      </w:hyperlink>
      <w:r w:rsidRPr="001C4BE7">
        <w:rPr>
          <w:rFonts w:ascii="Times New Roman" w:eastAsia="Times New Roman" w:hAnsi="Times New Roman"/>
          <w:sz w:val="24"/>
          <w:szCs w:val="24"/>
          <w:lang w:eastAsia="ru-RU"/>
        </w:rPr>
        <w:t> или </w:t>
      </w:r>
      <w:hyperlink r:id="rId18" w:tooltip="Падение напряжения" w:history="1">
        <w:r w:rsidRPr="001C4BE7">
          <w:rPr>
            <w:rFonts w:ascii="Times New Roman" w:eastAsia="Times New Roman" w:hAnsi="Times New Roman"/>
            <w:sz w:val="24"/>
            <w:szCs w:val="24"/>
            <w:u w:val="single"/>
            <w:lang w:eastAsia="ru-RU"/>
          </w:rPr>
          <w:t>падение напряжения</w:t>
        </w:r>
      </w:hyperlink>
      <w:r w:rsidRPr="001C4BE7">
        <w:rPr>
          <w:rFonts w:ascii="Times New Roman" w:eastAsia="Times New Roman" w:hAnsi="Times New Roman"/>
          <w:sz w:val="24"/>
          <w:szCs w:val="24"/>
          <w:lang w:eastAsia="ru-RU"/>
        </w:rPr>
        <w:t>;</w:t>
      </w:r>
    </w:p>
    <w:p w:rsidR="00411C2F" w:rsidRPr="001C4BE7" w:rsidRDefault="00411C2F" w:rsidP="00411C2F">
      <w:pPr>
        <w:ind w:firstLine="567"/>
        <w:rPr>
          <w:rFonts w:ascii="Times New Roman" w:eastAsia="Times New Roman" w:hAnsi="Times New Roman"/>
          <w:sz w:val="24"/>
          <w:szCs w:val="24"/>
          <w:lang w:eastAsia="ru-RU"/>
        </w:rPr>
      </w:pPr>
      <w:r w:rsidRPr="001C4BE7">
        <w:rPr>
          <w:rFonts w:ascii="Times New Roman" w:eastAsia="Times New Roman" w:hAnsi="Times New Roman"/>
          <w:noProof/>
          <w:sz w:val="24"/>
          <w:szCs w:val="24"/>
          <w:lang w:eastAsia="ru-RU"/>
        </w:rPr>
        <w:tab/>
      </w:r>
      <w:r w:rsidRPr="001C4BE7">
        <w:rPr>
          <w:rFonts w:ascii="Times New Roman" w:eastAsia="Times New Roman" w:hAnsi="Times New Roman"/>
          <w:noProof/>
          <w:sz w:val="24"/>
          <w:szCs w:val="24"/>
          <w:lang w:eastAsia="ru-RU"/>
        </w:rPr>
        <w:tab/>
      </w:r>
      <w:r>
        <w:rPr>
          <w:rFonts w:ascii="Times New Roman" w:eastAsia="Times New Roman" w:hAnsi="Times New Roman"/>
          <w:noProof/>
          <w:sz w:val="24"/>
          <w:szCs w:val="24"/>
          <w:lang w:eastAsia="ru-RU"/>
        </w:rPr>
        <w:drawing>
          <wp:inline distT="0" distB="0" distL="0" distR="0">
            <wp:extent cx="142875" cy="133350"/>
            <wp:effectExtent l="19050" t="0" r="9525" b="0"/>
            <wp:docPr id="2" name="Рисунок 9"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R\!"/>
                    <pic:cNvPicPr>
                      <a:picLocks noChangeAspect="1" noChangeArrowheads="1"/>
                    </pic:cNvPicPr>
                  </pic:nvPicPr>
                  <pic:blipFill>
                    <a:blip r:embed="rId19"/>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Pr="001C4BE7">
        <w:rPr>
          <w:rFonts w:ascii="Times New Roman" w:eastAsia="Times New Roman" w:hAnsi="Times New Roman"/>
          <w:sz w:val="24"/>
          <w:szCs w:val="24"/>
          <w:lang w:eastAsia="ru-RU"/>
        </w:rPr>
        <w:t>  — </w:t>
      </w:r>
      <w:hyperlink r:id="rId20" w:tooltip="Электрическое сопротивление" w:history="1">
        <w:r w:rsidRPr="001C4BE7">
          <w:rPr>
            <w:rFonts w:ascii="Times New Roman" w:eastAsia="Times New Roman" w:hAnsi="Times New Roman"/>
            <w:sz w:val="24"/>
            <w:szCs w:val="24"/>
            <w:u w:val="single"/>
            <w:lang w:eastAsia="ru-RU"/>
          </w:rPr>
          <w:t>сопротивление</w:t>
        </w:r>
      </w:hyperlink>
      <w:r w:rsidRPr="001C4BE7">
        <w:rPr>
          <w:rFonts w:ascii="Times New Roman" w:hAnsi="Times New Roman"/>
          <w:sz w:val="24"/>
          <w:szCs w:val="24"/>
        </w:rPr>
        <w:t>;</w:t>
      </w:r>
      <w:r w:rsidRPr="001C4BE7">
        <w:rPr>
          <w:rFonts w:ascii="Times New Roman" w:hAnsi="Times New Roman"/>
          <w:sz w:val="24"/>
          <w:szCs w:val="24"/>
        </w:rPr>
        <w:br/>
      </w:r>
      <w:r w:rsidRPr="001C4BE7">
        <w:rPr>
          <w:rFonts w:ascii="Times New Roman" w:hAnsi="Times New Roman"/>
          <w:sz w:val="24"/>
          <w:szCs w:val="24"/>
        </w:rPr>
        <w:tab/>
      </w:r>
      <w:r w:rsidRPr="001C4BE7">
        <w:rPr>
          <w:rFonts w:ascii="Times New Roman" w:hAnsi="Times New Roman"/>
          <w:sz w:val="24"/>
          <w:szCs w:val="24"/>
        </w:rPr>
        <w:tab/>
      </w:r>
      <w:r>
        <w:rPr>
          <w:rFonts w:ascii="Times New Roman" w:eastAsia="Times New Roman" w:hAnsi="Times New Roman"/>
          <w:noProof/>
          <w:sz w:val="24"/>
          <w:szCs w:val="24"/>
          <w:lang w:eastAsia="ru-RU"/>
        </w:rPr>
        <w:drawing>
          <wp:inline distT="0" distB="0" distL="0" distR="0">
            <wp:extent cx="95250" cy="133350"/>
            <wp:effectExtent l="19050" t="0" r="0" b="0"/>
            <wp:docPr id="3" name="Рисунок 8"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
                    <pic:cNvPicPr>
                      <a:picLocks noChangeAspect="1" noChangeArrowheads="1"/>
                    </pic:cNvPicPr>
                  </pic:nvPicPr>
                  <pic:blipFill>
                    <a:blip r:embed="rId21"/>
                    <a:srcRect/>
                    <a:stretch>
                      <a:fillRect/>
                    </a:stretch>
                  </pic:blipFill>
                  <pic:spPr bwMode="auto">
                    <a:xfrm>
                      <a:off x="0" y="0"/>
                      <a:ext cx="95250" cy="133350"/>
                    </a:xfrm>
                    <a:prstGeom prst="rect">
                      <a:avLst/>
                    </a:prstGeom>
                    <a:noFill/>
                    <a:ln w="9525">
                      <a:noFill/>
                      <a:miter lim="800000"/>
                      <a:headEnd/>
                      <a:tailEnd/>
                    </a:ln>
                  </pic:spPr>
                </pic:pic>
              </a:graphicData>
            </a:graphic>
          </wp:inline>
        </w:drawing>
      </w:r>
      <w:r w:rsidRPr="001C4BE7">
        <w:rPr>
          <w:rFonts w:ascii="Times New Roman" w:eastAsia="Times New Roman" w:hAnsi="Times New Roman"/>
          <w:sz w:val="24"/>
          <w:szCs w:val="24"/>
          <w:lang w:eastAsia="ru-RU"/>
        </w:rPr>
        <w:t>    — </w:t>
      </w:r>
      <w:hyperlink r:id="rId22" w:tooltip="Сила тока" w:history="1">
        <w:r w:rsidRPr="001C4BE7">
          <w:rPr>
            <w:rFonts w:ascii="Times New Roman" w:eastAsia="Times New Roman" w:hAnsi="Times New Roman"/>
            <w:sz w:val="24"/>
            <w:szCs w:val="24"/>
            <w:u w:val="single"/>
            <w:lang w:eastAsia="ru-RU"/>
          </w:rPr>
          <w:t>сила тока</w:t>
        </w:r>
      </w:hyperlink>
      <w:r w:rsidRPr="001C4BE7">
        <w:rPr>
          <w:rFonts w:ascii="Times New Roman" w:eastAsia="Times New Roman" w:hAnsi="Times New Roman"/>
          <w:sz w:val="24"/>
          <w:szCs w:val="24"/>
          <w:lang w:eastAsia="ru-RU"/>
        </w:rPr>
        <w:t xml:space="preserve"> в цепи,  </w:t>
      </w:r>
    </w:p>
    <w:p w:rsidR="00411C2F" w:rsidRDefault="00411C2F" w:rsidP="00411C2F">
      <w:pPr>
        <w:ind w:firstLine="567"/>
        <w:jc w:val="both"/>
        <w:rPr>
          <w:rFonts w:ascii="Times New Roman" w:hAnsi="Times New Roman"/>
          <w:sz w:val="24"/>
          <w:szCs w:val="24"/>
        </w:rPr>
      </w:pPr>
      <w:r w:rsidRPr="001C4BE7">
        <w:rPr>
          <w:rFonts w:ascii="Times New Roman" w:eastAsia="Times New Roman" w:hAnsi="Times New Roman"/>
          <w:sz w:val="24"/>
          <w:szCs w:val="24"/>
          <w:lang w:eastAsia="ru-RU"/>
        </w:rPr>
        <w:t> </w:t>
      </w:r>
      <w:r w:rsidRPr="001C4BE7">
        <w:rPr>
          <w:rFonts w:ascii="Times New Roman" w:hAnsi="Times New Roman"/>
          <w:sz w:val="24"/>
          <w:szCs w:val="24"/>
        </w:rPr>
        <w:t xml:space="preserve">Понятие </w:t>
      </w:r>
      <w:r w:rsidRPr="001C4BE7">
        <w:rPr>
          <w:rFonts w:ascii="Times New Roman" w:hAnsi="Times New Roman"/>
          <w:sz w:val="24"/>
          <w:szCs w:val="24"/>
          <w:lang w:val="en-US"/>
        </w:rPr>
        <w:t>U</w:t>
      </w:r>
      <w:r w:rsidRPr="001C4BE7">
        <w:rPr>
          <w:rFonts w:ascii="Times New Roman" w:hAnsi="Times New Roman"/>
          <w:sz w:val="24"/>
          <w:szCs w:val="24"/>
        </w:rPr>
        <w:t xml:space="preserve">, «напряжение», с точки зрения знаний Н.В. Левашова – это есть  разность </w:t>
      </w:r>
      <w:r>
        <w:rPr>
          <w:rFonts w:ascii="Times New Roman" w:hAnsi="Times New Roman"/>
          <w:sz w:val="24"/>
          <w:szCs w:val="24"/>
        </w:rPr>
        <w:t xml:space="preserve">между </w:t>
      </w:r>
      <w:r w:rsidRPr="001C4BE7">
        <w:rPr>
          <w:rFonts w:ascii="Times New Roman" w:hAnsi="Times New Roman"/>
          <w:sz w:val="24"/>
          <w:szCs w:val="24"/>
        </w:rPr>
        <w:t>качест</w:t>
      </w:r>
      <w:r>
        <w:rPr>
          <w:rFonts w:ascii="Times New Roman" w:hAnsi="Times New Roman"/>
          <w:sz w:val="24"/>
          <w:szCs w:val="24"/>
        </w:rPr>
        <w:t>венных состояниями</w:t>
      </w:r>
      <w:r w:rsidRPr="001C4BE7">
        <w:rPr>
          <w:rFonts w:ascii="Times New Roman" w:hAnsi="Times New Roman"/>
          <w:sz w:val="24"/>
          <w:szCs w:val="24"/>
        </w:rPr>
        <w:t xml:space="preserve"> пространства в разных его точках, или перепад мерности. В случае электрического тока, эти разные состояния пространства находятся на концах проводника. Там где мерно</w:t>
      </w:r>
      <w:r>
        <w:rPr>
          <w:rFonts w:ascii="Times New Roman" w:hAnsi="Times New Roman"/>
          <w:sz w:val="24"/>
          <w:szCs w:val="24"/>
          <w:lang w:val="en-US"/>
        </w:rPr>
        <w:t>c</w:t>
      </w:r>
      <w:proofErr w:type="spellStart"/>
      <w:r w:rsidRPr="001C4BE7">
        <w:rPr>
          <w:rFonts w:ascii="Times New Roman" w:hAnsi="Times New Roman"/>
          <w:sz w:val="24"/>
          <w:szCs w:val="24"/>
        </w:rPr>
        <w:t>ть</w:t>
      </w:r>
      <w:proofErr w:type="spellEnd"/>
      <w:r w:rsidRPr="001C4BE7">
        <w:rPr>
          <w:rFonts w:ascii="Times New Roman" w:hAnsi="Times New Roman"/>
          <w:sz w:val="24"/>
          <w:szCs w:val="24"/>
        </w:rPr>
        <w:t xml:space="preserve"> ниже – там с </w:t>
      </w:r>
      <w:r>
        <w:rPr>
          <w:rFonts w:ascii="Times New Roman" w:hAnsi="Times New Roman"/>
          <w:sz w:val="24"/>
          <w:szCs w:val="24"/>
        </w:rPr>
        <w:t>точки зрения</w:t>
      </w:r>
      <w:r w:rsidRPr="001C4BE7">
        <w:rPr>
          <w:rFonts w:ascii="Times New Roman" w:hAnsi="Times New Roman"/>
          <w:sz w:val="24"/>
          <w:szCs w:val="24"/>
        </w:rPr>
        <w:t xml:space="preserve"> науки электрический «минус».  </w:t>
      </w:r>
      <w:r>
        <w:rPr>
          <w:rFonts w:ascii="Times New Roman" w:hAnsi="Times New Roman"/>
          <w:sz w:val="24"/>
          <w:szCs w:val="24"/>
        </w:rPr>
        <w:t>И именно туда, скользят первичные материи как с горки.</w:t>
      </w:r>
    </w:p>
    <w:p w:rsidR="00DD25C2" w:rsidRDefault="00DD25C2" w:rsidP="00DD25C2">
      <w:pPr>
        <w:ind w:firstLine="567"/>
        <w:jc w:val="both"/>
        <w:rPr>
          <w:rFonts w:ascii="Times New Roman" w:hAnsi="Times New Roman"/>
          <w:sz w:val="24"/>
          <w:szCs w:val="24"/>
          <w:lang w:val="en-US"/>
        </w:rPr>
      </w:pPr>
      <w:r>
        <w:rPr>
          <w:rFonts w:ascii="Times New Roman" w:hAnsi="Times New Roman"/>
          <w:sz w:val="24"/>
          <w:szCs w:val="24"/>
          <w:lang w:val="en-US"/>
        </w:rPr>
        <w:t>ris5o</w:t>
      </w:r>
      <w:r w:rsidRPr="00DD25C2">
        <w:rPr>
          <w:rFonts w:ascii="Times New Roman" w:hAnsi="Times New Roman"/>
          <w:sz w:val="24"/>
          <w:szCs w:val="24"/>
        </w:rPr>
        <w:t>.</w:t>
      </w:r>
      <w:r>
        <w:rPr>
          <w:rFonts w:ascii="Times New Roman" w:hAnsi="Times New Roman"/>
          <w:sz w:val="24"/>
          <w:szCs w:val="24"/>
          <w:lang w:val="en-US"/>
        </w:rPr>
        <w:t>jpeg</w:t>
      </w:r>
    </w:p>
    <w:p w:rsidR="00411C2F" w:rsidRDefault="00411C2F" w:rsidP="00411C2F">
      <w:pPr>
        <w:ind w:firstLine="567"/>
        <w:jc w:val="both"/>
        <w:rPr>
          <w:rFonts w:ascii="Times New Roman" w:hAnsi="Times New Roman"/>
          <w:sz w:val="24"/>
          <w:szCs w:val="24"/>
        </w:rPr>
      </w:pPr>
      <w:r>
        <w:rPr>
          <w:rFonts w:ascii="Times New Roman" w:hAnsi="Times New Roman"/>
          <w:sz w:val="24"/>
          <w:szCs w:val="24"/>
        </w:rPr>
        <w:t xml:space="preserve"> </w:t>
      </w:r>
      <w:r w:rsidR="00DD25C2">
        <w:rPr>
          <w:rFonts w:ascii="Times New Roman" w:hAnsi="Times New Roman"/>
          <w:noProof/>
          <w:sz w:val="24"/>
          <w:szCs w:val="24"/>
          <w:lang w:eastAsia="ru-RU"/>
        </w:rPr>
        <w:drawing>
          <wp:inline distT="0" distB="0" distL="0" distR="0">
            <wp:extent cx="5934075" cy="4448175"/>
            <wp:effectExtent l="19050" t="0" r="9525" b="0"/>
            <wp:docPr id="81" name="Рисунок 81" descr="D:\Олечка\РОД ВЗВ\РОД ВЗВ\6\images\ris5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Олечка\РОД ВЗВ\РОД ВЗВ\6\images\ris5o.JPG"/>
                    <pic:cNvPicPr>
                      <a:picLocks noChangeAspect="1" noChangeArrowheads="1"/>
                    </pic:cNvPicPr>
                  </pic:nvPicPr>
                  <pic:blipFill>
                    <a:blip r:embed="rId23"/>
                    <a:srcRect/>
                    <a:stretch>
                      <a:fillRect/>
                    </a:stretch>
                  </pic:blipFill>
                  <pic:spPr bwMode="auto">
                    <a:xfrm>
                      <a:off x="0" y="0"/>
                      <a:ext cx="5934075" cy="4448175"/>
                    </a:xfrm>
                    <a:prstGeom prst="rect">
                      <a:avLst/>
                    </a:prstGeom>
                    <a:noFill/>
                    <a:ln w="9525">
                      <a:noFill/>
                      <a:miter lim="800000"/>
                      <a:headEnd/>
                      <a:tailEnd/>
                    </a:ln>
                  </pic:spPr>
                </pic:pic>
              </a:graphicData>
            </a:graphic>
          </wp:inline>
        </w:drawing>
      </w:r>
    </w:p>
    <w:p w:rsidR="00411C2F" w:rsidRDefault="00411C2F" w:rsidP="00411C2F">
      <w:pPr>
        <w:ind w:firstLine="567"/>
        <w:jc w:val="both"/>
        <w:rPr>
          <w:rFonts w:ascii="Times New Roman" w:hAnsi="Times New Roman"/>
          <w:sz w:val="24"/>
          <w:szCs w:val="24"/>
        </w:rPr>
      </w:pPr>
      <w:r w:rsidRPr="001C4BE7">
        <w:rPr>
          <w:rFonts w:ascii="Times New Roman" w:hAnsi="Times New Roman"/>
          <w:sz w:val="24"/>
          <w:szCs w:val="24"/>
        </w:rPr>
        <w:t xml:space="preserve">Понятие </w:t>
      </w:r>
      <w:r w:rsidRPr="001C4BE7">
        <w:rPr>
          <w:rFonts w:ascii="Times New Roman" w:hAnsi="Times New Roman"/>
          <w:sz w:val="24"/>
          <w:szCs w:val="24"/>
          <w:lang w:val="en-US"/>
        </w:rPr>
        <w:t>I</w:t>
      </w:r>
      <w:r w:rsidRPr="001C4BE7">
        <w:rPr>
          <w:rFonts w:ascii="Times New Roman" w:hAnsi="Times New Roman"/>
          <w:sz w:val="24"/>
          <w:szCs w:val="24"/>
        </w:rPr>
        <w:t xml:space="preserve">, «сила тока», с </w:t>
      </w:r>
      <w:proofErr w:type="spellStart"/>
      <w:r w:rsidRPr="001C4BE7">
        <w:rPr>
          <w:rFonts w:ascii="Times New Roman" w:hAnsi="Times New Roman"/>
          <w:sz w:val="24"/>
          <w:szCs w:val="24"/>
        </w:rPr>
        <w:t>т.з</w:t>
      </w:r>
      <w:proofErr w:type="spellEnd"/>
      <w:r w:rsidRPr="001C4BE7">
        <w:rPr>
          <w:rFonts w:ascii="Times New Roman" w:hAnsi="Times New Roman"/>
          <w:sz w:val="24"/>
          <w:szCs w:val="24"/>
        </w:rPr>
        <w:t xml:space="preserve">. знаний Н.В. Левашова – это количество </w:t>
      </w:r>
      <w:r>
        <w:rPr>
          <w:rFonts w:ascii="Times New Roman" w:hAnsi="Times New Roman"/>
          <w:sz w:val="24"/>
          <w:szCs w:val="24"/>
        </w:rPr>
        <w:t xml:space="preserve">этих скользящих с горки электрического «плюса» </w:t>
      </w:r>
      <w:r w:rsidRPr="001C4BE7">
        <w:rPr>
          <w:rFonts w:ascii="Times New Roman" w:hAnsi="Times New Roman"/>
          <w:sz w:val="24"/>
          <w:szCs w:val="24"/>
        </w:rPr>
        <w:t>первичных матери</w:t>
      </w:r>
      <w:r>
        <w:rPr>
          <w:rFonts w:ascii="Times New Roman" w:hAnsi="Times New Roman"/>
          <w:sz w:val="24"/>
          <w:szCs w:val="24"/>
        </w:rPr>
        <w:t xml:space="preserve">й. Они </w:t>
      </w:r>
      <w:r w:rsidRPr="001C4BE7">
        <w:rPr>
          <w:rFonts w:ascii="Times New Roman" w:hAnsi="Times New Roman"/>
          <w:sz w:val="24"/>
          <w:szCs w:val="24"/>
        </w:rPr>
        <w:t xml:space="preserve">вовлекаются «напряжением» в направленное в сторону меньшей мерности – электрического «минуса» </w:t>
      </w:r>
      <w:r w:rsidRPr="001C4BE7">
        <w:rPr>
          <w:rFonts w:ascii="Times New Roman" w:hAnsi="Times New Roman"/>
          <w:sz w:val="24"/>
          <w:szCs w:val="24"/>
        </w:rPr>
        <w:lastRenderedPageBreak/>
        <w:t>– движение внутри и вокруг проводника – точнее, вокруг его атомов</w:t>
      </w:r>
      <w:r>
        <w:rPr>
          <w:rFonts w:ascii="Times New Roman" w:hAnsi="Times New Roman"/>
          <w:sz w:val="24"/>
          <w:szCs w:val="24"/>
        </w:rPr>
        <w:t>, клубятся вокруг них, как пар вокруг разгорячённой лошади</w:t>
      </w:r>
      <w:r w:rsidRPr="001C4BE7">
        <w:rPr>
          <w:rFonts w:ascii="Times New Roman" w:hAnsi="Times New Roman"/>
          <w:sz w:val="24"/>
          <w:szCs w:val="24"/>
        </w:rPr>
        <w:t xml:space="preserve">. Эти первичные материи появляются, </w:t>
      </w:r>
      <w:proofErr w:type="spellStart"/>
      <w:r w:rsidRPr="001C4BE7">
        <w:rPr>
          <w:rFonts w:ascii="Times New Roman" w:hAnsi="Times New Roman"/>
          <w:sz w:val="24"/>
          <w:szCs w:val="24"/>
        </w:rPr>
        <w:t>в-основном</w:t>
      </w:r>
      <w:proofErr w:type="spellEnd"/>
      <w:r w:rsidRPr="001C4BE7">
        <w:rPr>
          <w:rFonts w:ascii="Times New Roman" w:hAnsi="Times New Roman"/>
          <w:sz w:val="24"/>
          <w:szCs w:val="24"/>
        </w:rPr>
        <w:t>, из распадающихся электронов общих внешних орбит атомов метал</w:t>
      </w:r>
      <w:r>
        <w:rPr>
          <w:rFonts w:ascii="Times New Roman" w:hAnsi="Times New Roman"/>
          <w:sz w:val="24"/>
          <w:szCs w:val="24"/>
        </w:rPr>
        <w:t>л</w:t>
      </w:r>
      <w:r w:rsidRPr="001C4BE7">
        <w:rPr>
          <w:rFonts w:ascii="Times New Roman" w:hAnsi="Times New Roman"/>
          <w:sz w:val="24"/>
          <w:szCs w:val="24"/>
        </w:rPr>
        <w:t xml:space="preserve">а проводника. </w:t>
      </w:r>
    </w:p>
    <w:p w:rsidR="00411C2F" w:rsidRDefault="00411C2F" w:rsidP="00411C2F">
      <w:pPr>
        <w:ind w:firstLine="567"/>
        <w:jc w:val="both"/>
        <w:rPr>
          <w:rFonts w:ascii="Times New Roman" w:hAnsi="Times New Roman"/>
          <w:sz w:val="24"/>
          <w:szCs w:val="24"/>
        </w:rPr>
      </w:pPr>
      <w:r>
        <w:rPr>
          <w:rFonts w:ascii="Times New Roman" w:hAnsi="Times New Roman"/>
          <w:sz w:val="24"/>
          <w:szCs w:val="24"/>
        </w:rPr>
        <w:t xml:space="preserve">Чем больше прилагаемое напряжение, тем круче наклон горки. Здесь очень важно понять, почему при большем наклоне получается больше сила тока, то есть, почему увеличивается количество вовлеченных первичных материй. Чем круче горка. Тем большему количеству малышей она будет интересна и тем меньше их смогут удержаться на склоне. </w:t>
      </w:r>
    </w:p>
    <w:p w:rsidR="00DD25C2" w:rsidRDefault="00DD25C2" w:rsidP="00DD25C2">
      <w:pPr>
        <w:ind w:firstLine="567"/>
        <w:jc w:val="both"/>
        <w:rPr>
          <w:rFonts w:ascii="Times New Roman" w:hAnsi="Times New Roman"/>
          <w:sz w:val="24"/>
          <w:szCs w:val="24"/>
          <w:lang w:val="en-US"/>
        </w:rPr>
      </w:pPr>
      <w:r>
        <w:rPr>
          <w:rFonts w:ascii="Times New Roman" w:hAnsi="Times New Roman"/>
          <w:sz w:val="24"/>
          <w:szCs w:val="24"/>
          <w:lang w:val="en-US"/>
        </w:rPr>
        <w:t>ris6o</w:t>
      </w:r>
      <w:r w:rsidRPr="00DD25C2">
        <w:rPr>
          <w:rFonts w:ascii="Times New Roman" w:hAnsi="Times New Roman"/>
          <w:sz w:val="24"/>
          <w:szCs w:val="24"/>
        </w:rPr>
        <w:t>.</w:t>
      </w:r>
      <w:r>
        <w:rPr>
          <w:rFonts w:ascii="Times New Roman" w:hAnsi="Times New Roman"/>
          <w:sz w:val="24"/>
          <w:szCs w:val="24"/>
          <w:lang w:val="en-US"/>
        </w:rPr>
        <w:t>jpeg</w:t>
      </w:r>
    </w:p>
    <w:p w:rsidR="00411C2F" w:rsidRPr="00DD25C2" w:rsidRDefault="00DD25C2" w:rsidP="00411C2F">
      <w:pPr>
        <w:ind w:firstLine="567"/>
        <w:jc w:val="both"/>
        <w:rPr>
          <w:rFonts w:ascii="Times New Roman" w:hAnsi="Times New Roman"/>
          <w:sz w:val="24"/>
          <w:szCs w:val="24"/>
          <w:lang w:val="en-US"/>
        </w:rPr>
      </w:pPr>
      <w:r>
        <w:rPr>
          <w:rFonts w:ascii="Times New Roman" w:hAnsi="Times New Roman"/>
          <w:noProof/>
          <w:sz w:val="24"/>
          <w:szCs w:val="24"/>
          <w:lang w:eastAsia="ru-RU"/>
        </w:rPr>
        <w:drawing>
          <wp:inline distT="0" distB="0" distL="0" distR="0">
            <wp:extent cx="5362269" cy="4019550"/>
            <wp:effectExtent l="19050" t="0" r="0" b="0"/>
            <wp:docPr id="82" name="Рисунок 82" descr="D:\Олечка\РОД ВЗВ\РОД ВЗВ\6\images\ris6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Олечка\РОД ВЗВ\РОД ВЗВ\6\images\ris6o.JPG"/>
                    <pic:cNvPicPr>
                      <a:picLocks noChangeAspect="1" noChangeArrowheads="1"/>
                    </pic:cNvPicPr>
                  </pic:nvPicPr>
                  <pic:blipFill>
                    <a:blip r:embed="rId24"/>
                    <a:srcRect/>
                    <a:stretch>
                      <a:fillRect/>
                    </a:stretch>
                  </pic:blipFill>
                  <pic:spPr bwMode="auto">
                    <a:xfrm>
                      <a:off x="0" y="0"/>
                      <a:ext cx="5362269" cy="4019550"/>
                    </a:xfrm>
                    <a:prstGeom prst="rect">
                      <a:avLst/>
                    </a:prstGeom>
                    <a:noFill/>
                    <a:ln w="9525">
                      <a:noFill/>
                      <a:miter lim="800000"/>
                      <a:headEnd/>
                      <a:tailEnd/>
                    </a:ln>
                  </pic:spPr>
                </pic:pic>
              </a:graphicData>
            </a:graphic>
          </wp:inline>
        </w:drawing>
      </w:r>
    </w:p>
    <w:p w:rsidR="00411C2F" w:rsidRDefault="00411C2F" w:rsidP="00411C2F">
      <w:pPr>
        <w:ind w:firstLine="567"/>
        <w:jc w:val="both"/>
        <w:rPr>
          <w:rFonts w:ascii="Times New Roman" w:hAnsi="Times New Roman"/>
          <w:sz w:val="24"/>
          <w:szCs w:val="24"/>
          <w:lang w:val="en-US"/>
        </w:rPr>
      </w:pPr>
      <w:r>
        <w:rPr>
          <w:rFonts w:ascii="Times New Roman" w:hAnsi="Times New Roman"/>
          <w:sz w:val="24"/>
          <w:szCs w:val="24"/>
        </w:rPr>
        <w:t>В проводнике происходит из-за того, что более сильный перепад на конечном участке проводника больше деформирует атомы, делая электронные оболочки менее устойчивыми, освобождая большее количество первичных материй.</w:t>
      </w:r>
    </w:p>
    <w:p w:rsidR="00DD25C2" w:rsidRDefault="00DD25C2" w:rsidP="00DD25C2">
      <w:pPr>
        <w:ind w:firstLine="567"/>
        <w:jc w:val="both"/>
        <w:rPr>
          <w:rFonts w:ascii="Times New Roman" w:hAnsi="Times New Roman"/>
          <w:sz w:val="24"/>
          <w:szCs w:val="24"/>
          <w:lang w:val="en-US"/>
        </w:rPr>
      </w:pPr>
      <w:r>
        <w:rPr>
          <w:rFonts w:ascii="Times New Roman" w:hAnsi="Times New Roman"/>
          <w:sz w:val="24"/>
          <w:szCs w:val="24"/>
          <w:lang w:val="en-US"/>
        </w:rPr>
        <w:t>ri7o</w:t>
      </w:r>
      <w:r w:rsidRPr="00DD25C2">
        <w:rPr>
          <w:rFonts w:ascii="Times New Roman" w:hAnsi="Times New Roman"/>
          <w:sz w:val="24"/>
          <w:szCs w:val="24"/>
        </w:rPr>
        <w:t>.</w:t>
      </w:r>
      <w:r>
        <w:rPr>
          <w:rFonts w:ascii="Times New Roman" w:hAnsi="Times New Roman"/>
          <w:sz w:val="24"/>
          <w:szCs w:val="24"/>
          <w:lang w:val="en-US"/>
        </w:rPr>
        <w:t>jpeg</w:t>
      </w:r>
    </w:p>
    <w:p w:rsidR="00DD25C2" w:rsidRPr="00DD25C2" w:rsidRDefault="00DD25C2" w:rsidP="00411C2F">
      <w:pPr>
        <w:ind w:firstLine="567"/>
        <w:jc w:val="both"/>
        <w:rPr>
          <w:rFonts w:ascii="Times New Roman" w:hAnsi="Times New Roman"/>
          <w:sz w:val="24"/>
          <w:szCs w:val="24"/>
          <w:lang w:val="en-US"/>
        </w:rPr>
      </w:pPr>
      <w:r>
        <w:rPr>
          <w:rFonts w:ascii="Times New Roman" w:hAnsi="Times New Roman"/>
          <w:noProof/>
          <w:sz w:val="24"/>
          <w:szCs w:val="24"/>
          <w:lang w:eastAsia="ru-RU"/>
        </w:rPr>
        <w:lastRenderedPageBreak/>
        <w:drawing>
          <wp:inline distT="0" distB="0" distL="0" distR="0">
            <wp:extent cx="4866704" cy="3648075"/>
            <wp:effectExtent l="19050" t="0" r="0" b="0"/>
            <wp:docPr id="83" name="Рисунок 83" descr="D:\Олечка\РОД ВЗВ\РОД ВЗВ\6\images\ris7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Олечка\РОД ВЗВ\РОД ВЗВ\6\images\ris7o.JPG"/>
                    <pic:cNvPicPr>
                      <a:picLocks noChangeAspect="1" noChangeArrowheads="1"/>
                    </pic:cNvPicPr>
                  </pic:nvPicPr>
                  <pic:blipFill>
                    <a:blip r:embed="rId25"/>
                    <a:srcRect/>
                    <a:stretch>
                      <a:fillRect/>
                    </a:stretch>
                  </pic:blipFill>
                  <pic:spPr bwMode="auto">
                    <a:xfrm>
                      <a:off x="0" y="0"/>
                      <a:ext cx="4866704" cy="3648075"/>
                    </a:xfrm>
                    <a:prstGeom prst="rect">
                      <a:avLst/>
                    </a:prstGeom>
                    <a:noFill/>
                    <a:ln w="9525">
                      <a:noFill/>
                      <a:miter lim="800000"/>
                      <a:headEnd/>
                      <a:tailEnd/>
                    </a:ln>
                  </pic:spPr>
                </pic:pic>
              </a:graphicData>
            </a:graphic>
          </wp:inline>
        </w:drawing>
      </w:r>
    </w:p>
    <w:p w:rsidR="00411C2F" w:rsidRPr="001C4BE7" w:rsidRDefault="00411C2F" w:rsidP="00411C2F">
      <w:pPr>
        <w:ind w:firstLine="567"/>
        <w:jc w:val="both"/>
        <w:rPr>
          <w:rFonts w:ascii="Times New Roman" w:hAnsi="Times New Roman"/>
          <w:sz w:val="24"/>
          <w:szCs w:val="24"/>
        </w:rPr>
      </w:pPr>
      <w:r>
        <w:rPr>
          <w:rFonts w:ascii="Times New Roman" w:hAnsi="Times New Roman"/>
          <w:sz w:val="24"/>
          <w:szCs w:val="24"/>
        </w:rPr>
        <w:t xml:space="preserve">Несмотря на присутствие в формуле закона Ома такого параметра как сопротивление, можно смело подтвердить один из важнейших принципов теории о Неоднородной Вселенной Н.В.Левашова, говорящий о том, что материи движутся по перепаду в сторону меньшей мерности. А мы можем сделать вывод, что чем сильнее перепад мерности, тем большее количество материй вовлекается </w:t>
      </w:r>
    </w:p>
    <w:p w:rsidR="00411C2F" w:rsidRDefault="00411C2F" w:rsidP="00411C2F">
      <w:pPr>
        <w:ind w:firstLine="567"/>
        <w:jc w:val="both"/>
        <w:rPr>
          <w:rFonts w:ascii="Times New Roman" w:hAnsi="Times New Roman"/>
          <w:sz w:val="24"/>
          <w:szCs w:val="24"/>
        </w:rPr>
      </w:pPr>
      <w:r w:rsidRPr="001C4BE7">
        <w:rPr>
          <w:rFonts w:ascii="Times New Roman" w:hAnsi="Times New Roman"/>
          <w:sz w:val="24"/>
          <w:szCs w:val="24"/>
        </w:rPr>
        <w:t xml:space="preserve">Понятие </w:t>
      </w:r>
      <w:r w:rsidRPr="001C4BE7">
        <w:rPr>
          <w:rFonts w:ascii="Times New Roman" w:hAnsi="Times New Roman"/>
          <w:sz w:val="24"/>
          <w:szCs w:val="24"/>
          <w:lang w:val="en-US"/>
        </w:rPr>
        <w:t>R</w:t>
      </w:r>
      <w:r w:rsidRPr="001C4BE7">
        <w:rPr>
          <w:rFonts w:ascii="Times New Roman" w:hAnsi="Times New Roman"/>
          <w:sz w:val="24"/>
          <w:szCs w:val="24"/>
        </w:rPr>
        <w:t xml:space="preserve">, «сопротивление». Его величина зависит от ситуации на внешних, общих для соседних атомов металла, электронных </w:t>
      </w:r>
      <w:proofErr w:type="spellStart"/>
      <w:r w:rsidRPr="001C4BE7">
        <w:rPr>
          <w:rFonts w:ascii="Times New Roman" w:hAnsi="Times New Roman"/>
          <w:sz w:val="24"/>
          <w:szCs w:val="24"/>
        </w:rPr>
        <w:t>орбиталях</w:t>
      </w:r>
      <w:proofErr w:type="spellEnd"/>
      <w:r w:rsidRPr="001C4BE7">
        <w:rPr>
          <w:rFonts w:ascii="Times New Roman" w:hAnsi="Times New Roman"/>
          <w:sz w:val="24"/>
          <w:szCs w:val="24"/>
        </w:rPr>
        <w:t xml:space="preserve">. </w:t>
      </w:r>
    </w:p>
    <w:p w:rsidR="00DD25C2" w:rsidRDefault="00DD25C2" w:rsidP="00DD25C2">
      <w:pPr>
        <w:ind w:firstLine="567"/>
        <w:jc w:val="both"/>
        <w:rPr>
          <w:rFonts w:ascii="Times New Roman" w:hAnsi="Times New Roman"/>
          <w:sz w:val="24"/>
          <w:szCs w:val="24"/>
          <w:lang w:val="en-US"/>
        </w:rPr>
      </w:pPr>
      <w:r>
        <w:rPr>
          <w:rFonts w:ascii="Times New Roman" w:hAnsi="Times New Roman"/>
          <w:sz w:val="24"/>
          <w:szCs w:val="24"/>
          <w:lang w:val="en-US"/>
        </w:rPr>
        <w:t>ris8o</w:t>
      </w:r>
      <w:r w:rsidRPr="00DD25C2">
        <w:rPr>
          <w:rFonts w:ascii="Times New Roman" w:hAnsi="Times New Roman"/>
          <w:sz w:val="24"/>
          <w:szCs w:val="24"/>
        </w:rPr>
        <w:t>.</w:t>
      </w:r>
      <w:r>
        <w:rPr>
          <w:rFonts w:ascii="Times New Roman" w:hAnsi="Times New Roman"/>
          <w:sz w:val="24"/>
          <w:szCs w:val="24"/>
          <w:lang w:val="en-US"/>
        </w:rPr>
        <w:t>jpeg</w:t>
      </w:r>
    </w:p>
    <w:p w:rsidR="00411C2F" w:rsidRPr="00DD25C2" w:rsidRDefault="00DD25C2" w:rsidP="00411C2F">
      <w:pPr>
        <w:ind w:firstLine="567"/>
        <w:jc w:val="both"/>
        <w:rPr>
          <w:rFonts w:ascii="Times New Roman" w:hAnsi="Times New Roman"/>
          <w:sz w:val="24"/>
          <w:szCs w:val="24"/>
          <w:lang w:val="en-US"/>
        </w:rPr>
      </w:pPr>
      <w:r>
        <w:rPr>
          <w:rFonts w:ascii="Times New Roman" w:hAnsi="Times New Roman"/>
          <w:noProof/>
          <w:sz w:val="24"/>
          <w:szCs w:val="24"/>
          <w:lang w:eastAsia="ru-RU"/>
        </w:rPr>
        <w:drawing>
          <wp:inline distT="0" distB="0" distL="0" distR="0">
            <wp:extent cx="4010025" cy="3005909"/>
            <wp:effectExtent l="19050" t="0" r="9525" b="0"/>
            <wp:docPr id="84" name="Рисунок 84" descr="D:\Олечка\РОД ВЗВ\РОД ВЗВ\6\images\ris8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Олечка\РОД ВЗВ\РОД ВЗВ\6\images\ris8o.JPG"/>
                    <pic:cNvPicPr>
                      <a:picLocks noChangeAspect="1" noChangeArrowheads="1"/>
                    </pic:cNvPicPr>
                  </pic:nvPicPr>
                  <pic:blipFill>
                    <a:blip r:embed="rId26"/>
                    <a:srcRect/>
                    <a:stretch>
                      <a:fillRect/>
                    </a:stretch>
                  </pic:blipFill>
                  <pic:spPr bwMode="auto">
                    <a:xfrm>
                      <a:off x="0" y="0"/>
                      <a:ext cx="4017680" cy="3011647"/>
                    </a:xfrm>
                    <a:prstGeom prst="rect">
                      <a:avLst/>
                    </a:prstGeom>
                    <a:noFill/>
                    <a:ln w="9525">
                      <a:noFill/>
                      <a:miter lim="800000"/>
                      <a:headEnd/>
                      <a:tailEnd/>
                    </a:ln>
                  </pic:spPr>
                </pic:pic>
              </a:graphicData>
            </a:graphic>
          </wp:inline>
        </w:drawing>
      </w:r>
    </w:p>
    <w:p w:rsidR="00411C2F" w:rsidRDefault="00411C2F" w:rsidP="00411C2F">
      <w:pPr>
        <w:ind w:firstLine="567"/>
        <w:jc w:val="both"/>
        <w:rPr>
          <w:rFonts w:ascii="Times New Roman" w:hAnsi="Times New Roman"/>
          <w:sz w:val="24"/>
          <w:szCs w:val="24"/>
        </w:rPr>
      </w:pPr>
      <w:r w:rsidRPr="001C4BE7">
        <w:rPr>
          <w:rFonts w:ascii="Times New Roman" w:hAnsi="Times New Roman"/>
          <w:sz w:val="24"/>
          <w:szCs w:val="24"/>
        </w:rPr>
        <w:lastRenderedPageBreak/>
        <w:t xml:space="preserve">Чем </w:t>
      </w:r>
      <w:proofErr w:type="spellStart"/>
      <w:r w:rsidRPr="001C4BE7">
        <w:rPr>
          <w:rFonts w:ascii="Times New Roman" w:hAnsi="Times New Roman"/>
          <w:sz w:val="24"/>
          <w:szCs w:val="24"/>
        </w:rPr>
        <w:t>нестабильнее</w:t>
      </w:r>
      <w:proofErr w:type="spellEnd"/>
      <w:r w:rsidRPr="001C4BE7">
        <w:rPr>
          <w:rFonts w:ascii="Times New Roman" w:hAnsi="Times New Roman"/>
          <w:sz w:val="24"/>
          <w:szCs w:val="24"/>
        </w:rPr>
        <w:t xml:space="preserve"> на них электроны, чем чаще они </w:t>
      </w:r>
      <w:proofErr w:type="spellStart"/>
      <w:r w:rsidRPr="001C4BE7">
        <w:rPr>
          <w:rFonts w:ascii="Times New Roman" w:hAnsi="Times New Roman"/>
          <w:sz w:val="24"/>
          <w:szCs w:val="24"/>
        </w:rPr>
        <w:t>появляются\исчезают</w:t>
      </w:r>
      <w:proofErr w:type="spellEnd"/>
      <w:r w:rsidRPr="001C4BE7">
        <w:rPr>
          <w:rFonts w:ascii="Times New Roman" w:hAnsi="Times New Roman"/>
          <w:sz w:val="24"/>
          <w:szCs w:val="24"/>
        </w:rPr>
        <w:t xml:space="preserve"> на физическом уровне, тем больше «сила тока» при неизменном напряжении, которое заставляет их появиться, в силу общности внешних </w:t>
      </w:r>
      <w:proofErr w:type="spellStart"/>
      <w:r w:rsidRPr="001C4BE7">
        <w:rPr>
          <w:rFonts w:ascii="Times New Roman" w:hAnsi="Times New Roman"/>
          <w:sz w:val="24"/>
          <w:szCs w:val="24"/>
        </w:rPr>
        <w:t>орбиталей</w:t>
      </w:r>
      <w:proofErr w:type="spellEnd"/>
      <w:r w:rsidRPr="001C4BE7">
        <w:rPr>
          <w:rFonts w:ascii="Times New Roman" w:hAnsi="Times New Roman"/>
          <w:sz w:val="24"/>
          <w:szCs w:val="24"/>
        </w:rPr>
        <w:t>, у соседнего атома.</w:t>
      </w:r>
    </w:p>
    <w:p w:rsidR="00DD25C2" w:rsidRDefault="00DD25C2" w:rsidP="00DD25C2">
      <w:pPr>
        <w:ind w:firstLine="567"/>
        <w:jc w:val="both"/>
        <w:rPr>
          <w:rFonts w:ascii="Times New Roman" w:hAnsi="Times New Roman"/>
          <w:sz w:val="24"/>
          <w:szCs w:val="24"/>
          <w:lang w:val="en-US"/>
        </w:rPr>
      </w:pPr>
      <w:r>
        <w:rPr>
          <w:rFonts w:ascii="Times New Roman" w:hAnsi="Times New Roman"/>
          <w:sz w:val="24"/>
          <w:szCs w:val="24"/>
          <w:lang w:val="en-US"/>
        </w:rPr>
        <w:t>ris9o</w:t>
      </w:r>
      <w:r w:rsidRPr="00DD25C2">
        <w:rPr>
          <w:rFonts w:ascii="Times New Roman" w:hAnsi="Times New Roman"/>
          <w:sz w:val="24"/>
          <w:szCs w:val="24"/>
        </w:rPr>
        <w:t>.</w:t>
      </w:r>
      <w:r>
        <w:rPr>
          <w:rFonts w:ascii="Times New Roman" w:hAnsi="Times New Roman"/>
          <w:sz w:val="24"/>
          <w:szCs w:val="24"/>
          <w:lang w:val="en-US"/>
        </w:rPr>
        <w:t>jpeg</w:t>
      </w:r>
    </w:p>
    <w:p w:rsidR="00411C2F" w:rsidRPr="001C4BE7" w:rsidRDefault="00411C2F" w:rsidP="00411C2F">
      <w:pPr>
        <w:ind w:firstLine="567"/>
        <w:jc w:val="both"/>
        <w:rPr>
          <w:rFonts w:ascii="Times New Roman" w:hAnsi="Times New Roman"/>
          <w:sz w:val="24"/>
          <w:szCs w:val="24"/>
        </w:rPr>
      </w:pPr>
      <w:r w:rsidRPr="001C4BE7">
        <w:rPr>
          <w:rFonts w:ascii="Times New Roman" w:hAnsi="Times New Roman"/>
          <w:sz w:val="24"/>
          <w:szCs w:val="24"/>
        </w:rPr>
        <w:t xml:space="preserve"> </w:t>
      </w:r>
      <w:r w:rsidR="00DD25C2">
        <w:rPr>
          <w:rFonts w:ascii="Times New Roman" w:hAnsi="Times New Roman"/>
          <w:noProof/>
          <w:sz w:val="24"/>
          <w:szCs w:val="24"/>
          <w:lang w:eastAsia="ru-RU"/>
        </w:rPr>
        <w:drawing>
          <wp:inline distT="0" distB="0" distL="0" distR="0">
            <wp:extent cx="5934075" cy="4448175"/>
            <wp:effectExtent l="19050" t="0" r="9525" b="0"/>
            <wp:docPr id="85" name="Рисунок 85" descr="D:\Олечка\РОД ВЗВ\РОД ВЗВ\6\images\ris9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Олечка\РОД ВЗВ\РОД ВЗВ\6\images\ris9o.JPG"/>
                    <pic:cNvPicPr>
                      <a:picLocks noChangeAspect="1" noChangeArrowheads="1"/>
                    </pic:cNvPicPr>
                  </pic:nvPicPr>
                  <pic:blipFill>
                    <a:blip r:embed="rId27"/>
                    <a:srcRect/>
                    <a:stretch>
                      <a:fillRect/>
                    </a:stretch>
                  </pic:blipFill>
                  <pic:spPr bwMode="auto">
                    <a:xfrm>
                      <a:off x="0" y="0"/>
                      <a:ext cx="5934075" cy="4448175"/>
                    </a:xfrm>
                    <a:prstGeom prst="rect">
                      <a:avLst/>
                    </a:prstGeom>
                    <a:noFill/>
                    <a:ln w="9525">
                      <a:noFill/>
                      <a:miter lim="800000"/>
                      <a:headEnd/>
                      <a:tailEnd/>
                    </a:ln>
                  </pic:spPr>
                </pic:pic>
              </a:graphicData>
            </a:graphic>
          </wp:inline>
        </w:drawing>
      </w:r>
    </w:p>
    <w:p w:rsidR="00411C2F" w:rsidRPr="001C4BE7" w:rsidRDefault="00411C2F" w:rsidP="00411C2F">
      <w:pPr>
        <w:ind w:firstLine="567"/>
        <w:jc w:val="both"/>
        <w:rPr>
          <w:rFonts w:ascii="Times New Roman" w:hAnsi="Times New Roman"/>
          <w:sz w:val="24"/>
          <w:szCs w:val="24"/>
        </w:rPr>
      </w:pPr>
      <w:r w:rsidRPr="0095607A">
        <w:rPr>
          <w:rFonts w:ascii="Times New Roman" w:hAnsi="Times New Roman"/>
          <w:sz w:val="24"/>
          <w:szCs w:val="24"/>
        </w:rPr>
        <w:t xml:space="preserve">Эту нестабильность создают сами атомы металла влиянием своего собственного общего магнитного поля, уменьшая искривление пространства в </w:t>
      </w:r>
      <w:proofErr w:type="spellStart"/>
      <w:r w:rsidRPr="0095607A">
        <w:rPr>
          <w:rFonts w:ascii="Times New Roman" w:hAnsi="Times New Roman"/>
          <w:sz w:val="24"/>
          <w:szCs w:val="24"/>
        </w:rPr>
        <w:t>орбиталях</w:t>
      </w:r>
      <w:proofErr w:type="spellEnd"/>
      <w:r w:rsidRPr="0095607A">
        <w:rPr>
          <w:rFonts w:ascii="Times New Roman" w:hAnsi="Times New Roman"/>
          <w:sz w:val="24"/>
          <w:szCs w:val="24"/>
        </w:rPr>
        <w:t xml:space="preserve">. Магнитное поле атомов проводника раскачивает ситуацию внутри самого проводника, разогревает  атомы так, как начинающие артисты – публику перед выходом мастера, которым в нашем случае выступает внешний перепад, приложенный вдоль проводника. Он и доводит </w:t>
      </w:r>
      <w:proofErr w:type="spellStart"/>
      <w:r w:rsidRPr="0095607A">
        <w:rPr>
          <w:rFonts w:ascii="Times New Roman" w:hAnsi="Times New Roman"/>
          <w:sz w:val="24"/>
          <w:szCs w:val="24"/>
        </w:rPr>
        <w:t>атомы-публику</w:t>
      </w:r>
      <w:proofErr w:type="spellEnd"/>
      <w:r w:rsidRPr="0095607A">
        <w:rPr>
          <w:rFonts w:ascii="Times New Roman" w:hAnsi="Times New Roman"/>
          <w:sz w:val="24"/>
          <w:szCs w:val="24"/>
        </w:rPr>
        <w:t xml:space="preserve"> до состояния электрического тока.</w:t>
      </w:r>
      <w:r>
        <w:rPr>
          <w:rFonts w:ascii="Times New Roman" w:hAnsi="Times New Roman"/>
          <w:sz w:val="24"/>
          <w:szCs w:val="24"/>
        </w:rPr>
        <w:t xml:space="preserve"> </w:t>
      </w:r>
    </w:p>
    <w:p w:rsidR="00411C2F" w:rsidRDefault="00411C2F" w:rsidP="00411C2F">
      <w:pPr>
        <w:ind w:firstLine="567"/>
        <w:jc w:val="both"/>
        <w:rPr>
          <w:rFonts w:ascii="Times New Roman" w:hAnsi="Times New Roman"/>
          <w:sz w:val="24"/>
          <w:szCs w:val="24"/>
        </w:rPr>
      </w:pPr>
      <w:r w:rsidRPr="001C4BE7">
        <w:rPr>
          <w:rFonts w:ascii="Times New Roman" w:hAnsi="Times New Roman"/>
          <w:sz w:val="24"/>
          <w:szCs w:val="24"/>
        </w:rPr>
        <w:t xml:space="preserve">Но самая большая нестабильность, </w:t>
      </w:r>
      <w:r>
        <w:rPr>
          <w:rFonts w:ascii="Times New Roman" w:hAnsi="Times New Roman"/>
          <w:sz w:val="24"/>
          <w:szCs w:val="24"/>
        </w:rPr>
        <w:t xml:space="preserve">то есть </w:t>
      </w:r>
      <w:r w:rsidRPr="001C4BE7">
        <w:rPr>
          <w:rFonts w:ascii="Times New Roman" w:hAnsi="Times New Roman"/>
          <w:sz w:val="24"/>
          <w:szCs w:val="24"/>
        </w:rPr>
        <w:t xml:space="preserve">лёгкость </w:t>
      </w:r>
      <w:proofErr w:type="spellStart"/>
      <w:r w:rsidRPr="001C4BE7">
        <w:rPr>
          <w:rFonts w:ascii="Times New Roman" w:hAnsi="Times New Roman"/>
          <w:sz w:val="24"/>
          <w:szCs w:val="24"/>
        </w:rPr>
        <w:t>появления\исчезновения</w:t>
      </w:r>
      <w:proofErr w:type="spellEnd"/>
      <w:r w:rsidRPr="001C4BE7">
        <w:rPr>
          <w:rFonts w:ascii="Times New Roman" w:hAnsi="Times New Roman"/>
          <w:sz w:val="24"/>
          <w:szCs w:val="24"/>
        </w:rPr>
        <w:t xml:space="preserve"> электронов на внешних </w:t>
      </w:r>
      <w:proofErr w:type="spellStart"/>
      <w:r w:rsidRPr="001C4BE7">
        <w:rPr>
          <w:rFonts w:ascii="Times New Roman" w:hAnsi="Times New Roman"/>
          <w:sz w:val="24"/>
          <w:szCs w:val="24"/>
        </w:rPr>
        <w:t>орбиталях</w:t>
      </w:r>
      <w:proofErr w:type="spellEnd"/>
      <w:r w:rsidRPr="001C4BE7">
        <w:rPr>
          <w:rFonts w:ascii="Times New Roman" w:hAnsi="Times New Roman"/>
          <w:sz w:val="24"/>
          <w:szCs w:val="24"/>
        </w:rPr>
        <w:t xml:space="preserve"> – у тех металлов, которые имеют на них по одному электрону.  </w:t>
      </w:r>
    </w:p>
    <w:p w:rsidR="00DD25C2" w:rsidRDefault="00DD25C2" w:rsidP="00DD25C2">
      <w:pPr>
        <w:ind w:firstLine="567"/>
        <w:jc w:val="both"/>
        <w:rPr>
          <w:rFonts w:ascii="Times New Roman" w:hAnsi="Times New Roman"/>
          <w:sz w:val="24"/>
          <w:szCs w:val="24"/>
          <w:lang w:val="en-US"/>
        </w:rPr>
      </w:pPr>
      <w:r>
        <w:rPr>
          <w:rFonts w:ascii="Times New Roman" w:hAnsi="Times New Roman"/>
          <w:sz w:val="24"/>
          <w:szCs w:val="24"/>
          <w:lang w:val="en-US"/>
        </w:rPr>
        <w:t>ris10o</w:t>
      </w:r>
      <w:r w:rsidRPr="00DD25C2">
        <w:rPr>
          <w:rFonts w:ascii="Times New Roman" w:hAnsi="Times New Roman"/>
          <w:sz w:val="24"/>
          <w:szCs w:val="24"/>
        </w:rPr>
        <w:t>.</w:t>
      </w:r>
      <w:r>
        <w:rPr>
          <w:rFonts w:ascii="Times New Roman" w:hAnsi="Times New Roman"/>
          <w:sz w:val="24"/>
          <w:szCs w:val="24"/>
          <w:lang w:val="en-US"/>
        </w:rPr>
        <w:t>jpeg</w:t>
      </w:r>
    </w:p>
    <w:p w:rsidR="00411C2F" w:rsidRPr="00DD25C2" w:rsidRDefault="00DD25C2" w:rsidP="00411C2F">
      <w:pPr>
        <w:ind w:firstLine="567"/>
        <w:jc w:val="both"/>
        <w:rPr>
          <w:rFonts w:ascii="Times New Roman" w:hAnsi="Times New Roman"/>
          <w:sz w:val="24"/>
          <w:szCs w:val="24"/>
          <w:lang w:val="en-US"/>
        </w:rPr>
      </w:pPr>
      <w:r>
        <w:rPr>
          <w:rFonts w:ascii="Times New Roman" w:hAnsi="Times New Roman"/>
          <w:noProof/>
          <w:sz w:val="24"/>
          <w:szCs w:val="24"/>
          <w:lang w:eastAsia="ru-RU"/>
        </w:rPr>
        <w:lastRenderedPageBreak/>
        <w:drawing>
          <wp:inline distT="0" distB="0" distL="0" distR="0">
            <wp:extent cx="5057775" cy="3791302"/>
            <wp:effectExtent l="19050" t="0" r="9525" b="0"/>
            <wp:docPr id="86" name="Рисунок 86" descr="D:\Олечка\РОД ВЗВ\РОД ВЗВ\6\images\ris10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Олечка\РОД ВЗВ\РОД ВЗВ\6\images\ris10o.JPG"/>
                    <pic:cNvPicPr>
                      <a:picLocks noChangeAspect="1" noChangeArrowheads="1"/>
                    </pic:cNvPicPr>
                  </pic:nvPicPr>
                  <pic:blipFill>
                    <a:blip r:embed="rId28"/>
                    <a:srcRect/>
                    <a:stretch>
                      <a:fillRect/>
                    </a:stretch>
                  </pic:blipFill>
                  <pic:spPr bwMode="auto">
                    <a:xfrm>
                      <a:off x="0" y="0"/>
                      <a:ext cx="5057775" cy="3791302"/>
                    </a:xfrm>
                    <a:prstGeom prst="rect">
                      <a:avLst/>
                    </a:prstGeom>
                    <a:noFill/>
                    <a:ln w="9525">
                      <a:noFill/>
                      <a:miter lim="800000"/>
                      <a:headEnd/>
                      <a:tailEnd/>
                    </a:ln>
                  </pic:spPr>
                </pic:pic>
              </a:graphicData>
            </a:graphic>
          </wp:inline>
        </w:drawing>
      </w:r>
    </w:p>
    <w:p w:rsidR="00411C2F" w:rsidRDefault="00411C2F" w:rsidP="00411C2F">
      <w:pPr>
        <w:ind w:firstLine="567"/>
        <w:jc w:val="both"/>
        <w:rPr>
          <w:rFonts w:ascii="Times New Roman" w:hAnsi="Times New Roman"/>
          <w:sz w:val="24"/>
          <w:szCs w:val="24"/>
        </w:rPr>
      </w:pPr>
      <w:r w:rsidRPr="00E4398A">
        <w:rPr>
          <w:rFonts w:ascii="Times New Roman" w:hAnsi="Times New Roman"/>
          <w:sz w:val="24"/>
          <w:szCs w:val="24"/>
        </w:rPr>
        <w:t xml:space="preserve">Вспомним, что любой перепад мерности, вверх </w:t>
      </w:r>
      <w:r>
        <w:rPr>
          <w:rFonts w:ascii="Times New Roman" w:hAnsi="Times New Roman"/>
          <w:sz w:val="24"/>
          <w:szCs w:val="24"/>
        </w:rPr>
        <w:t>и</w:t>
      </w:r>
      <w:r w:rsidRPr="00E4398A">
        <w:rPr>
          <w:rFonts w:ascii="Times New Roman" w:hAnsi="Times New Roman"/>
          <w:sz w:val="24"/>
          <w:szCs w:val="24"/>
        </w:rPr>
        <w:t xml:space="preserve">ли вниз, в силу непрерывности пространства и закона стремления системы к равновесию, имеет свой ответ – реакцию системы </w:t>
      </w:r>
      <w:proofErr w:type="spellStart"/>
      <w:r w:rsidRPr="00E4398A">
        <w:rPr>
          <w:rFonts w:ascii="Times New Roman" w:hAnsi="Times New Roman"/>
          <w:sz w:val="24"/>
          <w:szCs w:val="24"/>
        </w:rPr>
        <w:t>пространства-материй</w:t>
      </w:r>
      <w:proofErr w:type="spellEnd"/>
      <w:r w:rsidRPr="00E4398A">
        <w:rPr>
          <w:rFonts w:ascii="Times New Roman" w:hAnsi="Times New Roman"/>
          <w:sz w:val="24"/>
          <w:szCs w:val="24"/>
        </w:rPr>
        <w:t xml:space="preserve">  в виде перепада в противоположном направлении начальному.</w:t>
      </w:r>
    </w:p>
    <w:p w:rsidR="00DD25C2" w:rsidRDefault="00DD25C2" w:rsidP="00DD25C2">
      <w:pPr>
        <w:ind w:firstLine="567"/>
        <w:jc w:val="both"/>
        <w:rPr>
          <w:rFonts w:ascii="Times New Roman" w:hAnsi="Times New Roman"/>
          <w:sz w:val="24"/>
          <w:szCs w:val="24"/>
          <w:lang w:val="en-US"/>
        </w:rPr>
      </w:pPr>
      <w:r>
        <w:rPr>
          <w:rFonts w:ascii="Times New Roman" w:hAnsi="Times New Roman"/>
          <w:sz w:val="24"/>
          <w:szCs w:val="24"/>
          <w:lang w:val="en-US"/>
        </w:rPr>
        <w:t>ris11o</w:t>
      </w:r>
      <w:r w:rsidRPr="00DD25C2">
        <w:rPr>
          <w:rFonts w:ascii="Times New Roman" w:hAnsi="Times New Roman"/>
          <w:sz w:val="24"/>
          <w:szCs w:val="24"/>
        </w:rPr>
        <w:t>.</w:t>
      </w:r>
      <w:r>
        <w:rPr>
          <w:rFonts w:ascii="Times New Roman" w:hAnsi="Times New Roman"/>
          <w:sz w:val="24"/>
          <w:szCs w:val="24"/>
          <w:lang w:val="en-US"/>
        </w:rPr>
        <w:t>jpeg</w:t>
      </w:r>
    </w:p>
    <w:p w:rsidR="00411C2F" w:rsidRPr="00DD25C2" w:rsidRDefault="00DD25C2" w:rsidP="00411C2F">
      <w:pPr>
        <w:ind w:firstLine="567"/>
        <w:jc w:val="both"/>
        <w:rPr>
          <w:rFonts w:ascii="Times New Roman" w:hAnsi="Times New Roman"/>
          <w:sz w:val="24"/>
          <w:szCs w:val="24"/>
          <w:lang w:val="en-US"/>
        </w:rPr>
      </w:pPr>
      <w:r>
        <w:rPr>
          <w:rFonts w:ascii="Times New Roman" w:hAnsi="Times New Roman"/>
          <w:noProof/>
          <w:sz w:val="24"/>
          <w:szCs w:val="24"/>
          <w:lang w:eastAsia="ru-RU"/>
        </w:rPr>
        <w:drawing>
          <wp:inline distT="0" distB="0" distL="0" distR="0">
            <wp:extent cx="5219700" cy="3912680"/>
            <wp:effectExtent l="19050" t="0" r="0" b="0"/>
            <wp:docPr id="87" name="Рисунок 87" descr="D:\Олечка\РОД ВЗВ\РОД ВЗВ\6\images\ris11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Олечка\РОД ВЗВ\РОД ВЗВ\6\images\ris11o.JPG"/>
                    <pic:cNvPicPr>
                      <a:picLocks noChangeAspect="1" noChangeArrowheads="1"/>
                    </pic:cNvPicPr>
                  </pic:nvPicPr>
                  <pic:blipFill>
                    <a:blip r:embed="rId29"/>
                    <a:srcRect/>
                    <a:stretch>
                      <a:fillRect/>
                    </a:stretch>
                  </pic:blipFill>
                  <pic:spPr bwMode="auto">
                    <a:xfrm>
                      <a:off x="0" y="0"/>
                      <a:ext cx="5219700" cy="3912680"/>
                    </a:xfrm>
                    <a:prstGeom prst="rect">
                      <a:avLst/>
                    </a:prstGeom>
                    <a:noFill/>
                    <a:ln w="9525">
                      <a:noFill/>
                      <a:miter lim="800000"/>
                      <a:headEnd/>
                      <a:tailEnd/>
                    </a:ln>
                  </pic:spPr>
                </pic:pic>
              </a:graphicData>
            </a:graphic>
          </wp:inline>
        </w:drawing>
      </w:r>
    </w:p>
    <w:p w:rsidR="00411C2F" w:rsidRPr="001C4BE7" w:rsidRDefault="00411C2F" w:rsidP="00411C2F">
      <w:pPr>
        <w:ind w:firstLine="567"/>
        <w:jc w:val="both"/>
        <w:rPr>
          <w:rFonts w:ascii="Times New Roman" w:hAnsi="Times New Roman"/>
          <w:sz w:val="24"/>
          <w:szCs w:val="24"/>
        </w:rPr>
      </w:pPr>
      <w:r w:rsidRPr="001C4BE7">
        <w:rPr>
          <w:rFonts w:ascii="Times New Roman" w:hAnsi="Times New Roman"/>
          <w:sz w:val="24"/>
          <w:szCs w:val="24"/>
        </w:rPr>
        <w:lastRenderedPageBreak/>
        <w:t xml:space="preserve">Перепад электронной </w:t>
      </w:r>
      <w:proofErr w:type="spellStart"/>
      <w:r w:rsidRPr="001C4BE7">
        <w:rPr>
          <w:rFonts w:ascii="Times New Roman" w:hAnsi="Times New Roman"/>
          <w:sz w:val="24"/>
          <w:szCs w:val="24"/>
        </w:rPr>
        <w:t>орбитали</w:t>
      </w:r>
      <w:proofErr w:type="spellEnd"/>
      <w:r w:rsidRPr="001C4BE7">
        <w:rPr>
          <w:rFonts w:ascii="Times New Roman" w:hAnsi="Times New Roman"/>
          <w:sz w:val="24"/>
          <w:szCs w:val="24"/>
        </w:rPr>
        <w:t xml:space="preserve"> – точно так</w:t>
      </w:r>
      <w:r>
        <w:rPr>
          <w:rFonts w:ascii="Times New Roman" w:hAnsi="Times New Roman"/>
          <w:sz w:val="24"/>
          <w:szCs w:val="24"/>
        </w:rPr>
        <w:t xml:space="preserve"> </w:t>
      </w:r>
      <w:r w:rsidRPr="001C4BE7">
        <w:rPr>
          <w:rFonts w:ascii="Times New Roman" w:hAnsi="Times New Roman"/>
          <w:sz w:val="24"/>
          <w:szCs w:val="24"/>
        </w:rPr>
        <w:t xml:space="preserve">же. Поэтому и увидела физика, что </w:t>
      </w:r>
      <w:proofErr w:type="spellStart"/>
      <w:r w:rsidRPr="001C4BE7">
        <w:rPr>
          <w:rFonts w:ascii="Times New Roman" w:hAnsi="Times New Roman"/>
          <w:sz w:val="24"/>
          <w:szCs w:val="24"/>
        </w:rPr>
        <w:t>орбитали</w:t>
      </w:r>
      <w:proofErr w:type="spellEnd"/>
      <w:r w:rsidRPr="001C4BE7">
        <w:rPr>
          <w:rFonts w:ascii="Times New Roman" w:hAnsi="Times New Roman"/>
          <w:sz w:val="24"/>
          <w:szCs w:val="24"/>
        </w:rPr>
        <w:t xml:space="preserve"> заполняются парой электронов. И назвала их «электронами с разными спинами», что переводится как «вращение». Хотя тут же говорит, что «вращение электронов не зафиксировано».  </w:t>
      </w:r>
    </w:p>
    <w:p w:rsidR="00411C2F" w:rsidRDefault="00411C2F" w:rsidP="00411C2F">
      <w:pPr>
        <w:ind w:firstLine="567"/>
        <w:jc w:val="both"/>
        <w:rPr>
          <w:rFonts w:ascii="Times New Roman" w:hAnsi="Times New Roman"/>
          <w:sz w:val="24"/>
          <w:szCs w:val="24"/>
        </w:rPr>
      </w:pPr>
      <w:r>
        <w:rPr>
          <w:rFonts w:ascii="Times New Roman" w:hAnsi="Times New Roman"/>
          <w:sz w:val="24"/>
          <w:szCs w:val="24"/>
        </w:rPr>
        <w:t>С точки зрения у</w:t>
      </w:r>
      <w:r w:rsidRPr="001C4BE7">
        <w:rPr>
          <w:rFonts w:ascii="Times New Roman" w:hAnsi="Times New Roman"/>
          <w:sz w:val="24"/>
          <w:szCs w:val="24"/>
        </w:rPr>
        <w:t xml:space="preserve">чения Левашова, разные спины – это волна вверх или яма вниз одного и того же перепада – электронной </w:t>
      </w:r>
      <w:proofErr w:type="spellStart"/>
      <w:r w:rsidRPr="001C4BE7">
        <w:rPr>
          <w:rFonts w:ascii="Times New Roman" w:hAnsi="Times New Roman"/>
          <w:sz w:val="24"/>
          <w:szCs w:val="24"/>
        </w:rPr>
        <w:t>орбитали</w:t>
      </w:r>
      <w:proofErr w:type="spellEnd"/>
      <w:r w:rsidRPr="001C4BE7">
        <w:rPr>
          <w:rFonts w:ascii="Times New Roman" w:hAnsi="Times New Roman"/>
          <w:sz w:val="24"/>
          <w:szCs w:val="24"/>
        </w:rPr>
        <w:t xml:space="preserve">. А, когда на </w:t>
      </w:r>
      <w:proofErr w:type="spellStart"/>
      <w:r w:rsidRPr="001C4BE7">
        <w:rPr>
          <w:rFonts w:ascii="Times New Roman" w:hAnsi="Times New Roman"/>
          <w:sz w:val="24"/>
          <w:szCs w:val="24"/>
        </w:rPr>
        <w:t>орбитали</w:t>
      </w:r>
      <w:proofErr w:type="spellEnd"/>
      <w:r w:rsidRPr="001C4BE7">
        <w:rPr>
          <w:rFonts w:ascii="Times New Roman" w:hAnsi="Times New Roman"/>
          <w:sz w:val="24"/>
          <w:szCs w:val="24"/>
        </w:rPr>
        <w:t xml:space="preserve"> атома один из двух прогибов остаётся не заполнен – это нестабильность пространства и возникает дополнительное стремление к </w:t>
      </w:r>
      <w:proofErr w:type="spellStart"/>
      <w:r w:rsidRPr="001C4BE7">
        <w:rPr>
          <w:rFonts w:ascii="Times New Roman" w:hAnsi="Times New Roman"/>
          <w:sz w:val="24"/>
          <w:szCs w:val="24"/>
        </w:rPr>
        <w:t>появлению\исчезновению</w:t>
      </w:r>
      <w:proofErr w:type="spellEnd"/>
      <w:r w:rsidRPr="001C4BE7">
        <w:rPr>
          <w:rFonts w:ascii="Times New Roman" w:hAnsi="Times New Roman"/>
          <w:sz w:val="24"/>
          <w:szCs w:val="24"/>
        </w:rPr>
        <w:t xml:space="preserve"> элект</w:t>
      </w:r>
      <w:r>
        <w:rPr>
          <w:rFonts w:ascii="Times New Roman" w:hAnsi="Times New Roman"/>
          <w:sz w:val="24"/>
          <w:szCs w:val="24"/>
        </w:rPr>
        <w:t>р</w:t>
      </w:r>
      <w:r w:rsidRPr="001C4BE7">
        <w:rPr>
          <w:rFonts w:ascii="Times New Roman" w:hAnsi="Times New Roman"/>
          <w:sz w:val="24"/>
          <w:szCs w:val="24"/>
        </w:rPr>
        <w:t xml:space="preserve">онов на внешних </w:t>
      </w:r>
      <w:proofErr w:type="spellStart"/>
      <w:r w:rsidRPr="001C4BE7">
        <w:rPr>
          <w:rFonts w:ascii="Times New Roman" w:hAnsi="Times New Roman"/>
          <w:sz w:val="24"/>
          <w:szCs w:val="24"/>
        </w:rPr>
        <w:t>орбиталях</w:t>
      </w:r>
      <w:proofErr w:type="spellEnd"/>
      <w:r w:rsidRPr="001C4BE7">
        <w:rPr>
          <w:rFonts w:ascii="Times New Roman" w:hAnsi="Times New Roman"/>
          <w:sz w:val="24"/>
          <w:szCs w:val="24"/>
        </w:rPr>
        <w:t>, наряду с обычным у всех металлов. И</w:t>
      </w:r>
      <w:r>
        <w:rPr>
          <w:rFonts w:ascii="Times New Roman" w:hAnsi="Times New Roman"/>
          <w:sz w:val="24"/>
          <w:szCs w:val="24"/>
        </w:rPr>
        <w:t xml:space="preserve"> таким образом</w:t>
      </w:r>
      <w:r w:rsidRPr="001C4BE7">
        <w:rPr>
          <w:rFonts w:ascii="Times New Roman" w:hAnsi="Times New Roman"/>
          <w:sz w:val="24"/>
          <w:szCs w:val="24"/>
        </w:rPr>
        <w:t>, у таких металлов увеличивается «сила тока» при  одинаковом «напряжении».</w:t>
      </w:r>
      <w:r>
        <w:rPr>
          <w:rFonts w:ascii="Times New Roman" w:hAnsi="Times New Roman"/>
          <w:sz w:val="24"/>
          <w:szCs w:val="24"/>
        </w:rPr>
        <w:t xml:space="preserve"> Одинокие электроны, как и </w:t>
      </w:r>
      <w:proofErr w:type="spellStart"/>
      <w:r>
        <w:rPr>
          <w:rFonts w:ascii="Times New Roman" w:hAnsi="Times New Roman"/>
          <w:sz w:val="24"/>
          <w:szCs w:val="24"/>
        </w:rPr>
        <w:t>холостые-незамужние</w:t>
      </w:r>
      <w:proofErr w:type="spellEnd"/>
      <w:r>
        <w:rPr>
          <w:rFonts w:ascii="Times New Roman" w:hAnsi="Times New Roman"/>
          <w:sz w:val="24"/>
          <w:szCs w:val="24"/>
        </w:rPr>
        <w:t xml:space="preserve"> люди, гораздо более склонны к перемене мест, чем нашедшие свою половину.</w:t>
      </w:r>
    </w:p>
    <w:p w:rsidR="00411C2F" w:rsidRPr="001C4BE7" w:rsidRDefault="00411C2F" w:rsidP="00411C2F">
      <w:pPr>
        <w:ind w:firstLine="567"/>
        <w:jc w:val="both"/>
        <w:rPr>
          <w:rFonts w:ascii="Times New Roman" w:hAnsi="Times New Roman"/>
          <w:sz w:val="24"/>
          <w:szCs w:val="24"/>
        </w:rPr>
      </w:pPr>
      <w:r>
        <w:rPr>
          <w:rFonts w:ascii="Times New Roman" w:hAnsi="Times New Roman"/>
          <w:sz w:val="24"/>
          <w:szCs w:val="24"/>
        </w:rPr>
        <w:t>При таких условиях первичным материям гораздо проще проходить по веществу в котором множество удобных им островков-остановок. Нестабильность которых, стимулирует материи оправиться вновь в поход по перепаду мерности.</w:t>
      </w:r>
    </w:p>
    <w:p w:rsidR="00411C2F" w:rsidRDefault="00411C2F" w:rsidP="00411C2F">
      <w:pPr>
        <w:ind w:firstLine="567"/>
        <w:jc w:val="both"/>
        <w:rPr>
          <w:rFonts w:ascii="Times New Roman" w:hAnsi="Times New Roman"/>
          <w:sz w:val="24"/>
          <w:szCs w:val="24"/>
        </w:rPr>
      </w:pPr>
      <w:r w:rsidRPr="001C4BE7">
        <w:rPr>
          <w:rFonts w:ascii="Times New Roman" w:hAnsi="Times New Roman"/>
          <w:sz w:val="24"/>
          <w:szCs w:val="24"/>
        </w:rPr>
        <w:t>И действительно, у самых проводимых металлов –</w:t>
      </w:r>
      <w:r>
        <w:rPr>
          <w:rFonts w:ascii="Times New Roman" w:hAnsi="Times New Roman"/>
          <w:sz w:val="24"/>
          <w:szCs w:val="24"/>
        </w:rPr>
        <w:t xml:space="preserve"> </w:t>
      </w:r>
      <w:proofErr w:type="spellStart"/>
      <w:r w:rsidRPr="001C4BE7">
        <w:rPr>
          <w:rFonts w:ascii="Times New Roman" w:hAnsi="Times New Roman"/>
          <w:sz w:val="24"/>
          <w:szCs w:val="24"/>
        </w:rPr>
        <w:t>Al</w:t>
      </w:r>
      <w:proofErr w:type="spellEnd"/>
      <w:r w:rsidRPr="001C4BE7">
        <w:rPr>
          <w:rFonts w:ascii="Times New Roman" w:hAnsi="Times New Roman"/>
          <w:sz w:val="24"/>
          <w:szCs w:val="24"/>
        </w:rPr>
        <w:t xml:space="preserve">, </w:t>
      </w:r>
      <w:proofErr w:type="spellStart"/>
      <w:r w:rsidRPr="001C4BE7">
        <w:rPr>
          <w:rFonts w:ascii="Times New Roman" w:hAnsi="Times New Roman"/>
          <w:sz w:val="24"/>
          <w:szCs w:val="24"/>
        </w:rPr>
        <w:t>Cu</w:t>
      </w:r>
      <w:proofErr w:type="spellEnd"/>
      <w:r w:rsidRPr="001C4BE7">
        <w:rPr>
          <w:rFonts w:ascii="Times New Roman" w:hAnsi="Times New Roman"/>
          <w:sz w:val="24"/>
          <w:szCs w:val="24"/>
        </w:rPr>
        <w:t xml:space="preserve">, </w:t>
      </w:r>
      <w:r w:rsidRPr="001C4BE7">
        <w:rPr>
          <w:rFonts w:ascii="Times New Roman" w:hAnsi="Times New Roman"/>
          <w:sz w:val="24"/>
          <w:szCs w:val="24"/>
          <w:lang w:val="en-US"/>
        </w:rPr>
        <w:t>Ag</w:t>
      </w:r>
      <w:r w:rsidRPr="001C4BE7">
        <w:rPr>
          <w:rFonts w:ascii="Times New Roman" w:hAnsi="Times New Roman"/>
          <w:sz w:val="24"/>
          <w:szCs w:val="24"/>
        </w:rPr>
        <w:t xml:space="preserve">, </w:t>
      </w:r>
      <w:r w:rsidRPr="001C4BE7">
        <w:rPr>
          <w:rFonts w:ascii="Times New Roman" w:hAnsi="Times New Roman"/>
          <w:sz w:val="24"/>
          <w:szCs w:val="24"/>
          <w:lang w:val="en-US"/>
        </w:rPr>
        <w:t>Au</w:t>
      </w:r>
      <w:r w:rsidRPr="001C4BE7">
        <w:rPr>
          <w:rFonts w:ascii="Times New Roman" w:hAnsi="Times New Roman"/>
          <w:sz w:val="24"/>
          <w:szCs w:val="24"/>
        </w:rPr>
        <w:t xml:space="preserve"> – по одному электрону на внешней </w:t>
      </w:r>
      <w:proofErr w:type="spellStart"/>
      <w:r w:rsidRPr="001C4BE7">
        <w:rPr>
          <w:rFonts w:ascii="Times New Roman" w:hAnsi="Times New Roman"/>
          <w:sz w:val="24"/>
          <w:szCs w:val="24"/>
        </w:rPr>
        <w:t>орбитали</w:t>
      </w:r>
      <w:proofErr w:type="spellEnd"/>
      <w:r w:rsidRPr="001C4BE7">
        <w:rPr>
          <w:rFonts w:ascii="Times New Roman" w:hAnsi="Times New Roman"/>
          <w:sz w:val="24"/>
          <w:szCs w:val="24"/>
        </w:rPr>
        <w:t xml:space="preserve">.  </w:t>
      </w:r>
    </w:p>
    <w:p w:rsidR="00DD25C2" w:rsidRPr="00DD25C2" w:rsidRDefault="00DD25C2" w:rsidP="00DD25C2">
      <w:pPr>
        <w:ind w:firstLine="567"/>
        <w:jc w:val="both"/>
        <w:rPr>
          <w:rFonts w:ascii="Times New Roman" w:hAnsi="Times New Roman"/>
          <w:sz w:val="24"/>
          <w:szCs w:val="24"/>
        </w:rPr>
      </w:pPr>
      <w:r>
        <w:rPr>
          <w:rFonts w:ascii="Times New Roman" w:hAnsi="Times New Roman"/>
          <w:sz w:val="24"/>
          <w:szCs w:val="24"/>
          <w:lang w:val="en-US"/>
        </w:rPr>
        <w:t>ris12o</w:t>
      </w:r>
      <w:r w:rsidRPr="00DD25C2">
        <w:rPr>
          <w:rFonts w:ascii="Times New Roman" w:hAnsi="Times New Roman"/>
          <w:sz w:val="24"/>
          <w:szCs w:val="24"/>
        </w:rPr>
        <w:t>.</w:t>
      </w:r>
      <w:r>
        <w:rPr>
          <w:rFonts w:ascii="Times New Roman" w:hAnsi="Times New Roman"/>
          <w:sz w:val="24"/>
          <w:szCs w:val="24"/>
          <w:lang w:val="en-US"/>
        </w:rPr>
        <w:t>jpeg</w:t>
      </w:r>
    </w:p>
    <w:p w:rsidR="00411C2F" w:rsidRPr="00014DB3" w:rsidRDefault="00DD25C2" w:rsidP="00411C2F">
      <w:pPr>
        <w:ind w:firstLine="567"/>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343525" cy="4005499"/>
            <wp:effectExtent l="19050" t="0" r="9525" b="0"/>
            <wp:docPr id="88" name="Рисунок 88" descr="D:\Олечка\РОД ВЗВ\РОД ВЗВ\6\images\ris12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Олечка\РОД ВЗВ\РОД ВЗВ\6\images\ris12o.JPG"/>
                    <pic:cNvPicPr>
                      <a:picLocks noChangeAspect="1" noChangeArrowheads="1"/>
                    </pic:cNvPicPr>
                  </pic:nvPicPr>
                  <pic:blipFill>
                    <a:blip r:embed="rId30"/>
                    <a:srcRect/>
                    <a:stretch>
                      <a:fillRect/>
                    </a:stretch>
                  </pic:blipFill>
                  <pic:spPr bwMode="auto">
                    <a:xfrm>
                      <a:off x="0" y="0"/>
                      <a:ext cx="5343525" cy="4005499"/>
                    </a:xfrm>
                    <a:prstGeom prst="rect">
                      <a:avLst/>
                    </a:prstGeom>
                    <a:noFill/>
                    <a:ln w="9525">
                      <a:noFill/>
                      <a:miter lim="800000"/>
                      <a:headEnd/>
                      <a:tailEnd/>
                    </a:ln>
                  </pic:spPr>
                </pic:pic>
              </a:graphicData>
            </a:graphic>
          </wp:inline>
        </w:drawing>
      </w:r>
    </w:p>
    <w:p w:rsidR="00411C2F" w:rsidRDefault="00411C2F" w:rsidP="00411C2F">
      <w:pPr>
        <w:ind w:firstLine="567"/>
        <w:jc w:val="both"/>
        <w:rPr>
          <w:rFonts w:ascii="Times New Roman" w:hAnsi="Times New Roman"/>
          <w:sz w:val="24"/>
          <w:szCs w:val="24"/>
        </w:rPr>
      </w:pPr>
      <w:r>
        <w:rPr>
          <w:rFonts w:ascii="Times New Roman" w:hAnsi="Times New Roman"/>
          <w:sz w:val="24"/>
          <w:szCs w:val="24"/>
        </w:rPr>
        <w:t>А теперь давайте сравним медь и оксид меди. Сразу видно, что количество островком меди значительно меньше, да и расположены они не ровно  по оси проводника.</w:t>
      </w:r>
    </w:p>
    <w:p w:rsidR="00411C2F" w:rsidRDefault="00411C2F" w:rsidP="00411C2F">
      <w:pPr>
        <w:ind w:firstLine="567"/>
        <w:jc w:val="both"/>
        <w:rPr>
          <w:rFonts w:ascii="Times New Roman" w:hAnsi="Times New Roman"/>
          <w:sz w:val="24"/>
          <w:szCs w:val="24"/>
        </w:rPr>
      </w:pPr>
      <w:r>
        <w:rPr>
          <w:rFonts w:ascii="Times New Roman" w:hAnsi="Times New Roman"/>
          <w:sz w:val="24"/>
          <w:szCs w:val="24"/>
        </w:rPr>
        <w:lastRenderedPageBreak/>
        <w:t xml:space="preserve">Николай Викторович часто писал о гармонии и необычайной красоте устройства Мироздания. И мы видим, что и в таком привычном со школы законе Ома – та же красота, что и внизу – на уровне микромира, и вверху – на уровне срединного мира. А если присмотреться, то и дальше </w:t>
      </w:r>
      <w:r w:rsidRPr="00291BB9">
        <w:rPr>
          <w:rFonts w:ascii="Times New Roman" w:hAnsi="Times New Roman"/>
          <w:sz w:val="24"/>
          <w:szCs w:val="24"/>
        </w:rPr>
        <w:t>–</w:t>
      </w:r>
      <w:r>
        <w:rPr>
          <w:rFonts w:ascii="Times New Roman" w:hAnsi="Times New Roman"/>
          <w:sz w:val="24"/>
          <w:szCs w:val="24"/>
        </w:rPr>
        <w:t xml:space="preserve"> в Макрокосмосе.  </w:t>
      </w:r>
    </w:p>
    <w:p w:rsidR="004B399F" w:rsidRDefault="00DD25C2"/>
    <w:sectPr w:rsidR="004B399F" w:rsidSect="00C13F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11C2F"/>
    <w:rsid w:val="00411C2F"/>
    <w:rsid w:val="0061039E"/>
    <w:rsid w:val="00853065"/>
    <w:rsid w:val="00954716"/>
    <w:rsid w:val="00DD2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C2F"/>
    <w:rPr>
      <w:rFonts w:ascii="Calibri" w:eastAsia="Calibri" w:hAnsi="Calibri" w:cs="Times New Roman"/>
    </w:rPr>
  </w:style>
  <w:style w:type="paragraph" w:styleId="1">
    <w:name w:val="heading 1"/>
    <w:basedOn w:val="a"/>
    <w:next w:val="a"/>
    <w:link w:val="10"/>
    <w:uiPriority w:val="9"/>
    <w:qFormat/>
    <w:rsid w:val="00411C2F"/>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1C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1C2F"/>
    <w:rPr>
      <w:rFonts w:ascii="Tahoma" w:eastAsia="Calibri" w:hAnsi="Tahoma" w:cs="Tahoma"/>
      <w:sz w:val="16"/>
      <w:szCs w:val="16"/>
    </w:rPr>
  </w:style>
  <w:style w:type="character" w:customStyle="1" w:styleId="10">
    <w:name w:val="Заголовок 1 Знак"/>
    <w:basedOn w:val="a0"/>
    <w:link w:val="1"/>
    <w:uiPriority w:val="9"/>
    <w:rsid w:val="00411C2F"/>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8%D0%BB%D0%B0_%D1%82%D0%BE%D0%BA%D0%B0" TargetMode="External"/><Relationship Id="rId13" Type="http://schemas.openxmlformats.org/officeDocument/2006/relationships/image" Target="media/image2.jpeg"/><Relationship Id="rId18" Type="http://schemas.openxmlformats.org/officeDocument/2006/relationships/hyperlink" Target="https://ru.wikipedia.org/wiki/%D0%9F%D0%B0%D0%B4%D0%B5%D0%BD%D0%B8%D0%B5_%D0%BD%D0%B0%D0%BF%D1%80%D1%8F%D0%B6%D0%B5%D0%BD%D0%B8%D1%8F" TargetMode="External"/><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ru.wikipedia.org/wiki/%D0%AD%D0%BB%D0%B5%D0%BA%D1%82%D1%80%D0%B8%D1%87%D0%B5%D1%81%D0%BA%D0%BE%D0%B5_%D0%BD%D0%B0%D0%BF%D1%80%D1%8F%D0%B6%D0%B5%D0%BD%D0%B8%D0%B5" TargetMode="External"/><Relationship Id="rId12" Type="http://schemas.openxmlformats.org/officeDocument/2006/relationships/hyperlink" Target="https://ru.wikipedia.org/wiki/%D0%9E%D0%BC,_%D0%93%D0%B5%D0%BE%D1%80%D0%B3_%D0%A1%D0%B8%D0%BC%D0%BE%D0%BD" TargetMode="External"/><Relationship Id="rId17" Type="http://schemas.openxmlformats.org/officeDocument/2006/relationships/hyperlink" Target="https://ru.wikipedia.org/wiki/%D0%AD%D0%BB%D0%B5%D0%BA%D1%82%D1%80%D0%B8%D1%87%D0%B5%D1%81%D0%BA%D0%BE%D0%B5_%D0%BD%D0%B0%D0%BF%D1%80%D1%8F%D0%B6%D0%B5%D0%BD%D0%B8%D0%B5" TargetMode="External"/><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hyperlink" Target="https://ru.wikipedia.org/wiki/%D0%AD%D0%BB%D0%B5%D0%BA%D1%82%D1%80%D0%B8%D1%87%D0%B5%D1%81%D0%BA%D0%BE%D0%B5_%D1%81%D0%BE%D0%BF%D1%80%D0%BE%D1%82%D0%B8%D0%B2%D0%BB%D0%B5%D0%BD%D0%B8%D0%B5" TargetMode="External"/><Relationship Id="rId29"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hyperlink" Target="https://ru.wikipedia.org/wiki/%D0%97%D0%B0%D0%BA%D0%BE%D0%BD_(%D1%84%D0%B8%D0%B7%D0%B8%D0%BA%D0%B0)" TargetMode="External"/><Relationship Id="rId11" Type="http://schemas.openxmlformats.org/officeDocument/2006/relationships/hyperlink" Target="https://ru.wikipedia.org/wiki/1826_%D0%B3%D0%BE%D0%B4_%D0%B2_%D0%BD%D0%B0%D1%83%D0%BA%D0%B5" TargetMode="External"/><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hyperlink" Target="https://ru.wikipedia.org/wiki/%D0%AD%D0%BC%D0%BF%D0%B8%D1%80%D0%B8%D1%87%D0%B5%D1%81%D0%BA%D0%B8%D0%B9_%D0%B7%D0%B0%D0%BA%D0%BE%D0%BD" TargetMode="Externa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image" Target="media/image13.jpeg"/><Relationship Id="rId10" Type="http://schemas.openxmlformats.org/officeDocument/2006/relationships/hyperlink" Target="https://ru.wikipedia.org/wiki/%D0%9F%D1%80%D0%BE%D0%B2%D0%BE%D0%B4%D0%BD%D0%B8%D0%BA_(%D1%8D%D0%BB%D0%B5%D0%BA%D1%82%D1%80%D0%B8%D1%87%D0%B5%D1%81%D1%82%D0%B2%D0%BE)"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ru.wikipedia.org/wiki/%D0%AD%D0%BB%D0%B5%D0%BA%D1%82%D1%80%D0%B8%D1%87%D0%B5%D1%81%D0%BA%D0%BE%D0%B5_%D1%81%D0%BE%D0%BF%D1%80%D0%BE%D1%82%D0%B8%D0%B2%D0%BB%D0%B5%D0%BD%D0%B8%D0%B5" TargetMode="External"/><Relationship Id="rId14" Type="http://schemas.openxmlformats.org/officeDocument/2006/relationships/image" Target="media/image3.jpeg"/><Relationship Id="rId22" Type="http://schemas.openxmlformats.org/officeDocument/2006/relationships/hyperlink" Target="https://ru.wikipedia.org/wiki/%D0%A1%D0%B8%D0%BB%D0%B0_%D1%82%D0%BE%D0%BA%D0%B0" TargetMode="External"/><Relationship Id="rId27" Type="http://schemas.openxmlformats.org/officeDocument/2006/relationships/image" Target="media/image12.jpeg"/><Relationship Id="rId30"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1249</Words>
  <Characters>7123</Characters>
  <Application>Microsoft Office Word</Application>
  <DocSecurity>0</DocSecurity>
  <Lines>59</Lines>
  <Paragraphs>16</Paragraphs>
  <ScaleCrop>false</ScaleCrop>
  <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2</cp:revision>
  <dcterms:created xsi:type="dcterms:W3CDTF">2015-03-11T07:13:00Z</dcterms:created>
  <dcterms:modified xsi:type="dcterms:W3CDTF">2015-03-11T07:19:00Z</dcterms:modified>
</cp:coreProperties>
</file>